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D850" w14:textId="3CDE2C68" w:rsidR="00CC178E" w:rsidRPr="00927077" w:rsidRDefault="005654CC" w:rsidP="001579E1">
      <w:pPr>
        <w:pStyle w:val="Title"/>
        <w:rPr>
          <w:sz w:val="72"/>
          <w:szCs w:val="72"/>
        </w:rPr>
      </w:pPr>
      <w:r w:rsidRPr="0081609E">
        <w:rPr>
          <w:sz w:val="72"/>
        </w:rPr>
        <w:t>S</w:t>
      </w:r>
      <w:r w:rsidR="00927077" w:rsidRPr="0081609E">
        <w:rPr>
          <w:sz w:val="72"/>
        </w:rPr>
        <w:t>EO</w:t>
      </w:r>
      <w:r w:rsidRPr="0081609E">
        <w:rPr>
          <w:sz w:val="52"/>
          <w:szCs w:val="72"/>
        </w:rPr>
        <w:t xml:space="preserve"> </w:t>
      </w:r>
      <w:r w:rsidRPr="00927077">
        <w:rPr>
          <w:sz w:val="72"/>
          <w:szCs w:val="72"/>
        </w:rPr>
        <w:t>Audit &amp; Action Plan</w:t>
      </w:r>
    </w:p>
    <w:p w14:paraId="4E95410A" w14:textId="325A71FE" w:rsidR="00CC178E" w:rsidRPr="00927077" w:rsidRDefault="0081609E" w:rsidP="0081609E">
      <w:pPr>
        <w:pStyle w:val="Heading2"/>
      </w:pPr>
      <w:bookmarkStart w:id="0" w:name="_GoBack"/>
      <w:r>
        <w:rPr>
          <w:noProof/>
          <w:lang w:eastAsia="en-US"/>
        </w:rPr>
        <w:drawing>
          <wp:anchor distT="0" distB="0" distL="114300" distR="114300" simplePos="0" relativeHeight="251658240" behindDoc="0" locked="0" layoutInCell="1" allowOverlap="1" wp14:anchorId="1B37068B" wp14:editId="05CBD20F">
            <wp:simplePos x="0" y="0"/>
            <wp:positionH relativeFrom="column">
              <wp:posOffset>-639445</wp:posOffset>
            </wp:positionH>
            <wp:positionV relativeFrom="paragraph">
              <wp:posOffset>539750</wp:posOffset>
            </wp:positionV>
            <wp:extent cx="6743065" cy="5057140"/>
            <wp:effectExtent l="25400" t="25400" r="140335" b="1498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05_96.jpg"/>
                    <pic:cNvPicPr/>
                  </pic:nvPicPr>
                  <pic:blipFill>
                    <a:blip r:embed="rId12">
                      <a:extLst>
                        <a:ext uri="{28A0092B-C50C-407E-A947-70E740481C1C}">
                          <a14:useLocalDpi xmlns:a14="http://schemas.microsoft.com/office/drawing/2010/main" val="0"/>
                        </a:ext>
                      </a:extLst>
                    </a:blip>
                    <a:stretch>
                      <a:fillRect/>
                    </a:stretch>
                  </pic:blipFill>
                  <pic:spPr>
                    <a:xfrm>
                      <a:off x="0" y="0"/>
                      <a:ext cx="6743065" cy="5057140"/>
                    </a:xfrm>
                    <a:prstGeom prst="rect">
                      <a:avLst/>
                    </a:prstGeom>
                    <a:ln w="19050">
                      <a:solidFill>
                        <a:schemeClr val="tx1"/>
                      </a:solidFill>
                    </a:ln>
                    <a:effectLst>
                      <a:outerShdw blurRad="50800" dist="762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End w:id="0"/>
      <w:r w:rsidR="00EA3BC6" w:rsidRPr="00927077">
        <w:t>P</w:t>
      </w:r>
      <w:r w:rsidR="00936CCB" w:rsidRPr="00927077">
        <w:t>repared on January 1, 20XX</w:t>
      </w:r>
      <w:r w:rsidR="00EA3BC6" w:rsidRPr="00927077">
        <w:t xml:space="preserve"> for www.site.com</w:t>
      </w:r>
    </w:p>
    <w:p w14:paraId="4EECFD84" w14:textId="77777777" w:rsidR="00CC178E" w:rsidRDefault="00CC178E" w:rsidP="001579E1"/>
    <w:p w14:paraId="74C68578" w14:textId="78ECE974" w:rsidR="00CC178E" w:rsidRDefault="00936CCB" w:rsidP="001579E1">
      <w:pPr>
        <w:pStyle w:val="Author"/>
      </w:pPr>
      <w:r>
        <w:t>Created</w:t>
      </w:r>
      <w:r w:rsidR="00EA3BC6">
        <w:t xml:space="preserve"> by: </w:t>
      </w:r>
    </w:p>
    <w:sdt>
      <w:sdtPr>
        <w:rPr>
          <w:rFonts w:asciiTheme="minorHAnsi" w:eastAsiaTheme="minorHAnsi" w:hAnsiTheme="minorHAnsi" w:cstheme="minorBidi"/>
          <w:b w:val="0"/>
          <w:caps w:val="0"/>
          <w:color w:val="717171" w:themeColor="text2" w:themeTint="BF"/>
          <w:sz w:val="24"/>
          <w:szCs w:val="24"/>
        </w:rPr>
        <w:id w:val="-1568100847"/>
        <w:docPartObj>
          <w:docPartGallery w:val="Table of Contents"/>
          <w:docPartUnique/>
        </w:docPartObj>
      </w:sdtPr>
      <w:sdtEndPr>
        <w:rPr>
          <w:rFonts w:ascii="Times New Roman" w:hAnsi="Times New Roman" w:cs="Times New Roman"/>
          <w:noProof/>
        </w:rPr>
      </w:sdtEndPr>
      <w:sdtContent>
        <w:p w14:paraId="091D071A" w14:textId="2A109A64" w:rsidR="00CC178E" w:rsidRPr="005A2E05" w:rsidRDefault="005A2E05" w:rsidP="001579E1">
          <w:pPr>
            <w:pStyle w:val="TOCHeading"/>
            <w:rPr>
              <w:rStyle w:val="SubtitleChar"/>
              <w:sz w:val="72"/>
            </w:rPr>
          </w:pPr>
          <w:r>
            <w:rPr>
              <w:rStyle w:val="SubtitleChar"/>
              <w:sz w:val="72"/>
            </w:rPr>
            <w:t>INDEX</w:t>
          </w:r>
        </w:p>
        <w:p w14:paraId="5CCFED58" w14:textId="77777777" w:rsidR="00936CCB" w:rsidRDefault="00292513" w:rsidP="001579E1">
          <w:pPr>
            <w:rPr>
              <w:noProof/>
            </w:rPr>
          </w:pPr>
        </w:p>
      </w:sdtContent>
    </w:sdt>
    <w:p w14:paraId="2A9E62AD" w14:textId="16CB5997" w:rsidR="00CC178E" w:rsidRDefault="00936CCB" w:rsidP="001579E1">
      <w:r>
        <w:t xml:space="preserve">Depending on how extensive your SEO Audit is, you may or may not want to provide an index for people to find their way around. </w:t>
      </w:r>
    </w:p>
    <w:p w14:paraId="193C59CC" w14:textId="77777777" w:rsidR="00CC178E" w:rsidRDefault="00CC178E" w:rsidP="001579E1"/>
    <w:p w14:paraId="72953A0D" w14:textId="16D26FC1" w:rsidR="00DB6E7A" w:rsidRDefault="00DB6E7A" w:rsidP="001579E1">
      <w:pPr>
        <w:sectPr w:rsidR="00DB6E7A" w:rsidSect="00D97307">
          <w:pgSz w:w="12240" w:h="15840"/>
          <w:pgMar w:top="2520" w:right="1800" w:bottom="1728" w:left="1800" w:header="720" w:footer="720" w:gutter="0"/>
          <w:pgNumType w:fmt="lowerRoman" w:start="1"/>
          <w:cols w:space="720"/>
          <w:titlePg/>
          <w:docGrid w:linePitch="360"/>
        </w:sectPr>
      </w:pPr>
      <w:r>
        <w:t xml:space="preserve">If you have a lot of pages in Detailed Recommendations below, you may need to have an index, just so you can find your way around. </w:t>
      </w:r>
    </w:p>
    <w:p w14:paraId="378DE98F" w14:textId="40B30AAC" w:rsidR="005A2E05" w:rsidRPr="00FC1597" w:rsidRDefault="005A2E05" w:rsidP="001579E1">
      <w:bookmarkStart w:id="1" w:name="_Toc408396851"/>
      <w:r w:rsidRPr="00936CCB">
        <w:rPr>
          <w:rStyle w:val="Heading1Char"/>
          <w:color w:val="B80E0F" w:themeColor="accent1"/>
          <w:sz w:val="96"/>
          <w:szCs w:val="96"/>
        </w:rPr>
        <w:lastRenderedPageBreak/>
        <w:t>introduction</w:t>
      </w:r>
      <w:r w:rsidR="00093EC7">
        <w:br/>
      </w:r>
      <w:bookmarkEnd w:id="1"/>
      <w:r w:rsidR="00022209" w:rsidRPr="00FC1597">
        <w:t xml:space="preserve">This is the part where you tell people what you’re about to tell them. My advice is that you write this last. </w:t>
      </w:r>
    </w:p>
    <w:p w14:paraId="7F64AE60" w14:textId="311E8039" w:rsidR="00FC1597" w:rsidRPr="001579E1" w:rsidRDefault="00022209" w:rsidP="001579E1">
      <w:r w:rsidRPr="001579E1">
        <w:t>Say what? Yes. Write this last. Or you may be in a rush – and please don’t take this the wrong way – but I’ve noticed that a lot of people kind of wait until the last second to finish a job. And if you’ve alre</w:t>
      </w:r>
      <w:r w:rsidR="00FC1597" w:rsidRPr="001579E1">
        <w:t>a</w:t>
      </w:r>
      <w:r w:rsidRPr="001579E1">
        <w:t xml:space="preserve">dy </w:t>
      </w:r>
      <w:r w:rsidR="00FC1597" w:rsidRPr="001579E1">
        <w:t xml:space="preserve">committed to a content section that you now find that you don’t have time to include in this document … well, you’re hosed. To use the technical term. </w:t>
      </w:r>
    </w:p>
    <w:p w14:paraId="7A29DE66" w14:textId="370FB012" w:rsidR="00FC1597" w:rsidRDefault="00FC1597" w:rsidP="001579E1">
      <w:r>
        <w:t xml:space="preserve">Don’t get two long-winded. Maybe three paragraphs. Tell them how happy you are to be working for them, but don’t be too obsequious. </w:t>
      </w:r>
    </w:p>
    <w:p w14:paraId="11B8A871" w14:textId="037235E1" w:rsidR="00CC178E" w:rsidRDefault="00CC178E" w:rsidP="001579E1"/>
    <w:p w14:paraId="6142BFB8" w14:textId="0D88BBA0" w:rsidR="00936CCB" w:rsidRPr="00936CCB" w:rsidRDefault="0081609E" w:rsidP="001579E1">
      <w:pPr>
        <w:pStyle w:val="Footer"/>
      </w:pPr>
      <w:r>
        <w:t>You are going to want to have some kind of boilerplate warning, such as “</w:t>
      </w:r>
      <w:r w:rsidR="00936CCB" w:rsidRPr="00936CCB">
        <w:t>This SEO Audit and Action Plan contains confidential information and is not to be copied, disseminated or otherwise transmitted to third parties without the express</w:t>
      </w:r>
      <w:r>
        <w:t xml:space="preserve"> written permission of XXXXXXX.” </w:t>
      </w:r>
    </w:p>
    <w:p w14:paraId="7868A304" w14:textId="77777777" w:rsidR="00936CCB" w:rsidRDefault="00936CCB" w:rsidP="001579E1"/>
    <w:p w14:paraId="2A5A7B0A" w14:textId="77777777" w:rsidR="00936CCB" w:rsidRDefault="00936CCB" w:rsidP="001579E1">
      <w:r>
        <w:br w:type="page"/>
      </w:r>
    </w:p>
    <w:p w14:paraId="551C81A1" w14:textId="19F2D53B" w:rsidR="00936CCB" w:rsidRPr="00936CCB" w:rsidRDefault="0081609E" w:rsidP="001579E1">
      <w:pPr>
        <w:pStyle w:val="Subtitle"/>
      </w:pPr>
      <w:r>
        <w:lastRenderedPageBreak/>
        <w:t xml:space="preserve">EXECUTIVE </w:t>
      </w:r>
      <w:r w:rsidR="00936CCB" w:rsidRPr="00936CCB">
        <w:t>SUMMARY</w:t>
      </w:r>
    </w:p>
    <w:p w14:paraId="1A2425F3" w14:textId="77777777" w:rsidR="001579E1" w:rsidRPr="001579E1" w:rsidRDefault="001579E1" w:rsidP="001579E1">
      <w:pPr>
        <w:pStyle w:val="ListParagraph"/>
        <w:numPr>
          <w:ilvl w:val="0"/>
          <w:numId w:val="18"/>
        </w:numPr>
        <w:rPr>
          <w:i w:val="0"/>
        </w:rPr>
      </w:pPr>
      <w:r w:rsidRPr="001579E1">
        <w:rPr>
          <w:i w:val="0"/>
        </w:rPr>
        <w:t xml:space="preserve">What are the overall goals of this SEO Audit and Action Plan? Be brief. “Improve the SEO ranking for the custom ham sandwich product line.” </w:t>
      </w:r>
    </w:p>
    <w:p w14:paraId="77D0A155" w14:textId="77777777" w:rsidR="001579E1" w:rsidRPr="001579E1" w:rsidRDefault="001579E1" w:rsidP="001579E1">
      <w:pPr>
        <w:pStyle w:val="ListParagraph"/>
        <w:numPr>
          <w:ilvl w:val="0"/>
          <w:numId w:val="18"/>
        </w:numPr>
        <w:rPr>
          <w:i w:val="0"/>
        </w:rPr>
      </w:pPr>
      <w:r w:rsidRPr="001579E1">
        <w:rPr>
          <w:i w:val="0"/>
        </w:rPr>
        <w:t xml:space="preserve">What was the scope of this audit? “We looked at the ham sandwich product pages on your site, but not the grilled cheese pages.” </w:t>
      </w:r>
    </w:p>
    <w:p w14:paraId="19CA33B7" w14:textId="77777777" w:rsidR="001579E1" w:rsidRPr="001579E1" w:rsidRDefault="001579E1" w:rsidP="001579E1">
      <w:pPr>
        <w:pStyle w:val="ListParagraph"/>
        <w:numPr>
          <w:ilvl w:val="0"/>
          <w:numId w:val="18"/>
        </w:numPr>
        <w:rPr>
          <w:i w:val="0"/>
        </w:rPr>
      </w:pPr>
      <w:r w:rsidRPr="001579E1">
        <w:rPr>
          <w:i w:val="0"/>
        </w:rPr>
        <w:t xml:space="preserve">What was the methodology and tools that we used? “We used Dave </w:t>
      </w:r>
      <w:proofErr w:type="spellStart"/>
      <w:r w:rsidRPr="001579E1">
        <w:rPr>
          <w:i w:val="0"/>
        </w:rPr>
        <w:t>LaFontaine’s</w:t>
      </w:r>
      <w:proofErr w:type="spellEnd"/>
      <w:r w:rsidRPr="001579E1">
        <w:rPr>
          <w:i w:val="0"/>
        </w:rPr>
        <w:t xml:space="preserve"> special magic SEO telepathic optimization tool.” </w:t>
      </w:r>
    </w:p>
    <w:p w14:paraId="7D2EB471" w14:textId="77777777" w:rsidR="001579E1" w:rsidRPr="001579E1" w:rsidRDefault="001579E1" w:rsidP="001579E1">
      <w:pPr>
        <w:pStyle w:val="ListParagraph"/>
        <w:numPr>
          <w:ilvl w:val="0"/>
          <w:numId w:val="18"/>
        </w:numPr>
        <w:rPr>
          <w:i w:val="0"/>
        </w:rPr>
      </w:pPr>
      <w:r w:rsidRPr="001579E1">
        <w:rPr>
          <w:i w:val="0"/>
        </w:rPr>
        <w:t>What’s the big takeaway? “Your competitors are totally sabotaging you by Google Bombing you with the phrase ‘Ham sandwich food poisoning special”</w:t>
      </w:r>
    </w:p>
    <w:p w14:paraId="03CD3F67" w14:textId="77777777" w:rsidR="001579E1" w:rsidRPr="001579E1" w:rsidRDefault="001579E1" w:rsidP="001579E1">
      <w:pPr>
        <w:pStyle w:val="ListParagraph"/>
        <w:numPr>
          <w:ilvl w:val="0"/>
          <w:numId w:val="18"/>
        </w:numPr>
        <w:rPr>
          <w:i w:val="0"/>
        </w:rPr>
      </w:pPr>
      <w:r w:rsidRPr="001579E1">
        <w:rPr>
          <w:i w:val="0"/>
        </w:rPr>
        <w:t xml:space="preserve">Where do we go from here? “We recommend getting better reviews from food sites, buying social media ads, and maybe pursuing litigation.” </w:t>
      </w:r>
    </w:p>
    <w:p w14:paraId="145EBAE4" w14:textId="77777777" w:rsidR="0081609E" w:rsidRDefault="0081609E">
      <w:pPr>
        <w:rPr>
          <w:rFonts w:asciiTheme="majorHAnsi" w:hAnsiTheme="majorHAnsi" w:cstheme="majorBidi"/>
          <w:b/>
          <w:caps/>
          <w:color w:val="424242" w:themeColor="text2"/>
          <w:sz w:val="28"/>
          <w:szCs w:val="26"/>
        </w:rPr>
      </w:pPr>
      <w:r>
        <w:br w:type="page"/>
      </w:r>
    </w:p>
    <w:p w14:paraId="6C2F0519" w14:textId="3AD18EC4" w:rsidR="00936CCB" w:rsidRPr="0081609E" w:rsidRDefault="009016FE" w:rsidP="009016FE">
      <w:pPr>
        <w:pStyle w:val="Heading2"/>
        <w:rPr>
          <w:sz w:val="72"/>
          <w:szCs w:val="72"/>
        </w:rPr>
      </w:pPr>
      <w:r w:rsidRPr="0081609E">
        <w:rPr>
          <w:sz w:val="72"/>
          <w:szCs w:val="72"/>
        </w:rPr>
        <w:lastRenderedPageBreak/>
        <w:t>IMMEDIATE CRISIS</w:t>
      </w:r>
    </w:p>
    <w:tbl>
      <w:tblPr>
        <w:tblStyle w:val="Generaltable"/>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97"/>
        <w:gridCol w:w="1962"/>
        <w:gridCol w:w="1720"/>
        <w:gridCol w:w="3351"/>
      </w:tblGrid>
      <w:tr w:rsidR="009016FE" w14:paraId="0F91E28C" w14:textId="77777777" w:rsidTr="009016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Borders>
              <w:top w:val="single" w:sz="4" w:space="0" w:color="auto"/>
              <w:left w:val="none" w:sz="0" w:space="0" w:color="auto"/>
              <w:bottom w:val="single" w:sz="6" w:space="0" w:color="auto"/>
              <w:right w:val="none" w:sz="0" w:space="0" w:color="auto"/>
              <w:tl2br w:val="none" w:sz="0" w:space="0" w:color="auto"/>
              <w:tr2bl w:val="none" w:sz="0" w:space="0" w:color="auto"/>
            </w:tcBorders>
            <w:shd w:val="clear" w:color="auto" w:fill="F68A8B" w:themeFill="accent1" w:themeFillTint="66"/>
          </w:tcPr>
          <w:p w14:paraId="0B31F746" w14:textId="1206D89F" w:rsidR="009016FE" w:rsidRDefault="009016FE" w:rsidP="009016FE">
            <w:pPr>
              <w:jc w:val="center"/>
            </w:pPr>
            <w:r>
              <w:t>ITEM</w:t>
            </w:r>
          </w:p>
        </w:tc>
        <w:tc>
          <w:tcPr>
            <w:tcW w:w="2160" w:type="dxa"/>
            <w:tcBorders>
              <w:top w:val="single" w:sz="4" w:space="0" w:color="auto"/>
              <w:left w:val="none" w:sz="0" w:space="0" w:color="auto"/>
              <w:bottom w:val="single" w:sz="6" w:space="0" w:color="auto"/>
              <w:right w:val="none" w:sz="0" w:space="0" w:color="auto"/>
              <w:tl2br w:val="none" w:sz="0" w:space="0" w:color="auto"/>
              <w:tr2bl w:val="none" w:sz="0" w:space="0" w:color="auto"/>
            </w:tcBorders>
            <w:shd w:val="clear" w:color="auto" w:fill="F68A8B" w:themeFill="accent1" w:themeFillTint="66"/>
          </w:tcPr>
          <w:p w14:paraId="16E801DD" w14:textId="2BB0FF17" w:rsidR="009016FE" w:rsidRDefault="009016FE" w:rsidP="009016FE">
            <w:pPr>
              <w:jc w:val="center"/>
              <w:cnfStyle w:val="100000000000" w:firstRow="1" w:lastRow="0" w:firstColumn="0" w:lastColumn="0" w:oddVBand="0" w:evenVBand="0" w:oddHBand="0" w:evenHBand="0" w:firstRowFirstColumn="0" w:firstRowLastColumn="0" w:lastRowFirstColumn="0" w:lastRowLastColumn="0"/>
            </w:pPr>
            <w:r>
              <w:t>PrioRITY</w:t>
            </w:r>
          </w:p>
        </w:tc>
        <w:tc>
          <w:tcPr>
            <w:tcW w:w="2160" w:type="dxa"/>
            <w:tcBorders>
              <w:top w:val="single" w:sz="4" w:space="0" w:color="auto"/>
              <w:left w:val="none" w:sz="0" w:space="0" w:color="auto"/>
              <w:bottom w:val="single" w:sz="6" w:space="0" w:color="auto"/>
              <w:right w:val="none" w:sz="0" w:space="0" w:color="auto"/>
              <w:tl2br w:val="none" w:sz="0" w:space="0" w:color="auto"/>
              <w:tr2bl w:val="none" w:sz="0" w:space="0" w:color="auto"/>
            </w:tcBorders>
            <w:shd w:val="clear" w:color="auto" w:fill="F68A8B" w:themeFill="accent1" w:themeFillTint="66"/>
          </w:tcPr>
          <w:p w14:paraId="5D9C2F0F" w14:textId="4036D917" w:rsidR="009016FE" w:rsidRDefault="009016FE" w:rsidP="009016FE">
            <w:pPr>
              <w:jc w:val="center"/>
              <w:cnfStyle w:val="100000000000" w:firstRow="1" w:lastRow="0" w:firstColumn="0" w:lastColumn="0" w:oddVBand="0" w:evenVBand="0" w:oddHBand="0" w:evenHBand="0" w:firstRowFirstColumn="0" w:firstRowLastColumn="0" w:lastRowFirstColumn="0" w:lastRowLastColumn="0"/>
            </w:pPr>
            <w:r>
              <w:t>STATUS</w:t>
            </w:r>
          </w:p>
        </w:tc>
        <w:tc>
          <w:tcPr>
            <w:tcW w:w="2160" w:type="dxa"/>
            <w:tcBorders>
              <w:top w:val="single" w:sz="4" w:space="0" w:color="auto"/>
              <w:left w:val="none" w:sz="0" w:space="0" w:color="auto"/>
              <w:bottom w:val="single" w:sz="6" w:space="0" w:color="auto"/>
              <w:right w:val="none" w:sz="0" w:space="0" w:color="auto"/>
              <w:tl2br w:val="none" w:sz="0" w:space="0" w:color="auto"/>
              <w:tr2bl w:val="none" w:sz="0" w:space="0" w:color="auto"/>
            </w:tcBorders>
            <w:shd w:val="clear" w:color="auto" w:fill="F68A8B" w:themeFill="accent1" w:themeFillTint="66"/>
          </w:tcPr>
          <w:p w14:paraId="4BC63FFE" w14:textId="133328FD" w:rsidR="009016FE" w:rsidRDefault="009016FE" w:rsidP="009016FE">
            <w:pPr>
              <w:jc w:val="center"/>
              <w:cnfStyle w:val="100000000000" w:firstRow="1" w:lastRow="0" w:firstColumn="0" w:lastColumn="0" w:oddVBand="0" w:evenVBand="0" w:oddHBand="0" w:evenHBand="0" w:firstRowFirstColumn="0" w:firstRowLastColumn="0" w:lastRowFirstColumn="0" w:lastRowLastColumn="0"/>
            </w:pPr>
            <w:r>
              <w:t>RECOMMENDATION</w:t>
            </w:r>
          </w:p>
        </w:tc>
      </w:tr>
      <w:tr w:rsidR="009016FE" w14:paraId="02ECF1BC" w14:textId="77777777" w:rsidTr="00901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6" w:space="0" w:color="auto"/>
              <w:left w:val="none" w:sz="0" w:space="0" w:color="auto"/>
              <w:bottom w:val="none" w:sz="0" w:space="0" w:color="auto"/>
              <w:right w:val="none" w:sz="0" w:space="0" w:color="auto"/>
              <w:tl2br w:val="none" w:sz="0" w:space="0" w:color="auto"/>
              <w:tr2bl w:val="none" w:sz="0" w:space="0" w:color="auto"/>
            </w:tcBorders>
          </w:tcPr>
          <w:p w14:paraId="6AACBE38" w14:textId="556B8E2D" w:rsidR="009016FE" w:rsidRPr="009016FE" w:rsidRDefault="009016FE" w:rsidP="001579E1">
            <w:pPr>
              <w:rPr>
                <w:b w:val="0"/>
                <w:color w:val="000000" w:themeColor="text1"/>
              </w:rPr>
            </w:pPr>
            <w:r w:rsidRPr="009016FE">
              <w:rPr>
                <w:b w:val="0"/>
                <w:color w:val="000000" w:themeColor="text1"/>
              </w:rPr>
              <w:t>URLS</w:t>
            </w:r>
          </w:p>
        </w:tc>
        <w:tc>
          <w:tcPr>
            <w:tcW w:w="2160" w:type="dxa"/>
            <w:tcBorders>
              <w:top w:val="single" w:sz="6" w:space="0" w:color="auto"/>
            </w:tcBorders>
          </w:tcPr>
          <w:p w14:paraId="000A4E61" w14:textId="71334A56" w:rsidR="009016FE" w:rsidRPr="009016FE" w:rsidRDefault="009016FE" w:rsidP="009016FE">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1 </w:t>
            </w:r>
          </w:p>
        </w:tc>
        <w:tc>
          <w:tcPr>
            <w:tcW w:w="2160" w:type="dxa"/>
            <w:tcBorders>
              <w:top w:val="single" w:sz="6" w:space="0" w:color="auto"/>
            </w:tcBorders>
          </w:tcPr>
          <w:p w14:paraId="266D7F29" w14:textId="64A2A56B" w:rsidR="009016FE" w:rsidRPr="009016FE" w:rsidRDefault="009016FE" w:rsidP="00D97307">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w:t>
            </w:r>
            <w:r w:rsidR="00D97307">
              <w:rPr>
                <w:color w:val="000000" w:themeColor="text1"/>
              </w:rPr>
              <w:t>Pages use ?=129 naming convention</w:t>
            </w:r>
          </w:p>
        </w:tc>
        <w:tc>
          <w:tcPr>
            <w:tcW w:w="2160" w:type="dxa"/>
            <w:tcBorders>
              <w:top w:val="single" w:sz="6" w:space="0" w:color="auto"/>
            </w:tcBorders>
          </w:tcPr>
          <w:p w14:paraId="51B409E8" w14:textId="5F4063BF" w:rsidR="009016FE" w:rsidRPr="009016FE" w:rsidRDefault="009016FE" w:rsidP="001579E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Change to long URLS</w:t>
            </w:r>
          </w:p>
        </w:tc>
      </w:tr>
      <w:tr w:rsidR="009016FE" w14:paraId="2BDCEFE5" w14:textId="77777777" w:rsidTr="009016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0274B7" w14:textId="443F7B3E" w:rsidR="009016FE" w:rsidRPr="009016FE" w:rsidRDefault="009016FE" w:rsidP="001579E1">
            <w:pPr>
              <w:rPr>
                <w:b w:val="0"/>
                <w:color w:val="000000" w:themeColor="text1"/>
              </w:rPr>
            </w:pPr>
            <w:r>
              <w:rPr>
                <w:b w:val="0"/>
                <w:color w:val="000000" w:themeColor="text1"/>
              </w:rPr>
              <w:t>Broken links</w:t>
            </w:r>
          </w:p>
        </w:tc>
        <w:tc>
          <w:tcPr>
            <w:tcW w:w="2160" w:type="dxa"/>
          </w:tcPr>
          <w:p w14:paraId="14446BE6" w14:textId="57B7CA8A" w:rsidR="009016FE" w:rsidRPr="009016FE" w:rsidRDefault="009016FE" w:rsidP="001579E1">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 2</w:t>
            </w:r>
          </w:p>
        </w:tc>
        <w:tc>
          <w:tcPr>
            <w:tcW w:w="2160" w:type="dxa"/>
          </w:tcPr>
          <w:p w14:paraId="1FEC11C0" w14:textId="09D28421" w:rsidR="009016FE" w:rsidRPr="009016FE" w:rsidRDefault="00D97307" w:rsidP="001579E1">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 Broken</w:t>
            </w:r>
          </w:p>
        </w:tc>
        <w:tc>
          <w:tcPr>
            <w:tcW w:w="2160" w:type="dxa"/>
          </w:tcPr>
          <w:p w14:paraId="3E71B942" w14:textId="352C8007" w:rsidR="009016FE" w:rsidRPr="009016FE" w:rsidRDefault="00D97307" w:rsidP="001579E1">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 Fix links on the following pages: </w:t>
            </w:r>
          </w:p>
        </w:tc>
      </w:tr>
      <w:tr w:rsidR="009016FE" w14:paraId="4EB40B24" w14:textId="77777777" w:rsidTr="00901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EBF2A4" w14:textId="2078B4F2" w:rsidR="009016FE" w:rsidRPr="009016FE" w:rsidRDefault="00D97307" w:rsidP="001579E1">
            <w:pPr>
              <w:rPr>
                <w:b w:val="0"/>
                <w:color w:val="000000" w:themeColor="text1"/>
              </w:rPr>
            </w:pPr>
            <w:r>
              <w:rPr>
                <w:b w:val="0"/>
                <w:color w:val="000000" w:themeColor="text1"/>
              </w:rPr>
              <w:t>Duplicate content</w:t>
            </w:r>
          </w:p>
        </w:tc>
        <w:tc>
          <w:tcPr>
            <w:tcW w:w="2160" w:type="dxa"/>
          </w:tcPr>
          <w:p w14:paraId="57C85E3C" w14:textId="40E1EF5E" w:rsidR="009016FE" w:rsidRPr="009016FE" w:rsidRDefault="009016FE" w:rsidP="001579E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3</w:t>
            </w:r>
          </w:p>
        </w:tc>
        <w:tc>
          <w:tcPr>
            <w:tcW w:w="2160" w:type="dxa"/>
          </w:tcPr>
          <w:p w14:paraId="3CD409C6" w14:textId="6C23A35A" w:rsidR="009016FE" w:rsidRPr="009016FE" w:rsidRDefault="00D97307" w:rsidP="001579E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Scraped from some other site</w:t>
            </w:r>
          </w:p>
        </w:tc>
        <w:tc>
          <w:tcPr>
            <w:tcW w:w="2160" w:type="dxa"/>
          </w:tcPr>
          <w:p w14:paraId="2D87D2F0" w14:textId="2E3EAAD5" w:rsidR="009016FE" w:rsidRPr="009016FE" w:rsidRDefault="00D97307" w:rsidP="001579E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Stop using content-scraping tools</w:t>
            </w:r>
          </w:p>
        </w:tc>
      </w:tr>
    </w:tbl>
    <w:p w14:paraId="626BC5C5" w14:textId="246B10AD" w:rsidR="00CC178E" w:rsidRDefault="00CC178E" w:rsidP="001579E1"/>
    <w:p w14:paraId="5EE6756B" w14:textId="77777777" w:rsidR="0081609E" w:rsidRDefault="0081609E">
      <w:pPr>
        <w:rPr>
          <w:rFonts w:asciiTheme="majorHAnsi" w:hAnsiTheme="majorHAnsi" w:cstheme="majorBidi"/>
          <w:b/>
          <w:caps/>
          <w:color w:val="424242" w:themeColor="text2"/>
          <w:sz w:val="28"/>
          <w:szCs w:val="26"/>
        </w:rPr>
      </w:pPr>
      <w:r>
        <w:br w:type="page"/>
      </w:r>
    </w:p>
    <w:p w14:paraId="36A8BDD1" w14:textId="02445460" w:rsidR="009016FE" w:rsidRPr="0081609E" w:rsidRDefault="009016FE" w:rsidP="009016FE">
      <w:pPr>
        <w:pStyle w:val="Heading2"/>
        <w:rPr>
          <w:rFonts w:ascii="Times New Roman" w:hAnsi="Times New Roman" w:cs="Times New Roman"/>
          <w:szCs w:val="24"/>
        </w:rPr>
      </w:pPr>
      <w:r w:rsidRPr="0081609E">
        <w:rPr>
          <w:sz w:val="72"/>
          <w:szCs w:val="72"/>
        </w:rPr>
        <w:lastRenderedPageBreak/>
        <w:t>M</w:t>
      </w:r>
      <w:r w:rsidR="0081609E">
        <w:rPr>
          <w:sz w:val="72"/>
          <w:szCs w:val="72"/>
        </w:rPr>
        <w:t>id-TERM FIXES</w:t>
      </w:r>
      <w:r w:rsidRPr="0081609E">
        <w:rPr>
          <w:rFonts w:ascii="Times New Roman" w:hAnsi="Times New Roman" w:cs="Times New Roman"/>
          <w:szCs w:val="24"/>
        </w:rPr>
        <w:t xml:space="preserve"> </w:t>
      </w:r>
    </w:p>
    <w:tbl>
      <w:tblPr>
        <w:tblStyle w:val="Generaltable"/>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02"/>
        <w:gridCol w:w="1976"/>
        <w:gridCol w:w="1801"/>
        <w:gridCol w:w="3351"/>
      </w:tblGrid>
      <w:tr w:rsidR="00D97307" w14:paraId="77941726" w14:textId="77777777" w:rsidTr="00D973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96971D3" w14:textId="77777777" w:rsidR="00D97307" w:rsidRDefault="00D97307" w:rsidP="00A70DB5">
            <w:pPr>
              <w:jc w:val="center"/>
            </w:pPr>
            <w:r>
              <w:t>ITEM</w:t>
            </w: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2D40620D" w14:textId="77777777" w:rsidR="00D97307" w:rsidRDefault="00D97307" w:rsidP="00A70DB5">
            <w:pPr>
              <w:jc w:val="center"/>
              <w:cnfStyle w:val="100000000000" w:firstRow="1" w:lastRow="0" w:firstColumn="0" w:lastColumn="0" w:oddVBand="0" w:evenVBand="0" w:oddHBand="0" w:evenHBand="0" w:firstRowFirstColumn="0" w:firstRowLastColumn="0" w:lastRowFirstColumn="0" w:lastRowLastColumn="0"/>
            </w:pPr>
            <w:r>
              <w:t>PrioRITY</w:t>
            </w: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19FE619E" w14:textId="77777777" w:rsidR="00D97307" w:rsidRDefault="00D97307" w:rsidP="00A70DB5">
            <w:pPr>
              <w:jc w:val="center"/>
              <w:cnfStyle w:val="100000000000" w:firstRow="1" w:lastRow="0" w:firstColumn="0" w:lastColumn="0" w:oddVBand="0" w:evenVBand="0" w:oddHBand="0" w:evenHBand="0" w:firstRowFirstColumn="0" w:firstRowLastColumn="0" w:lastRowFirstColumn="0" w:lastRowLastColumn="0"/>
            </w:pPr>
            <w:r>
              <w:t>STATUS</w:t>
            </w: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4EF3BC85" w14:textId="77777777" w:rsidR="00D97307" w:rsidRDefault="00D97307" w:rsidP="00A70DB5">
            <w:pPr>
              <w:jc w:val="center"/>
              <w:cnfStyle w:val="100000000000" w:firstRow="1" w:lastRow="0" w:firstColumn="0" w:lastColumn="0" w:oddVBand="0" w:evenVBand="0" w:oddHBand="0" w:evenHBand="0" w:firstRowFirstColumn="0" w:firstRowLastColumn="0" w:lastRowFirstColumn="0" w:lastRowLastColumn="0"/>
            </w:pPr>
            <w:r>
              <w:t>RECOMMENDATION</w:t>
            </w:r>
          </w:p>
        </w:tc>
      </w:tr>
      <w:tr w:rsidR="00D97307" w14:paraId="020312B4" w14:textId="77777777" w:rsidTr="00D97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single" w:sz="6" w:space="0" w:color="auto"/>
              <w:right w:val="none" w:sz="0" w:space="0" w:color="auto"/>
              <w:tl2br w:val="none" w:sz="0" w:space="0" w:color="auto"/>
              <w:tr2bl w:val="none" w:sz="0" w:space="0" w:color="auto"/>
            </w:tcBorders>
          </w:tcPr>
          <w:p w14:paraId="07490F09" w14:textId="213D8049" w:rsidR="00D97307" w:rsidRPr="009016FE" w:rsidRDefault="00D97307" w:rsidP="00A70DB5">
            <w:pPr>
              <w:rPr>
                <w:b w:val="0"/>
                <w:color w:val="000000" w:themeColor="text1"/>
              </w:rPr>
            </w:pPr>
            <w:r>
              <w:rPr>
                <w:b w:val="0"/>
                <w:color w:val="000000" w:themeColor="text1"/>
              </w:rPr>
              <w:t>Home page</w:t>
            </w:r>
          </w:p>
        </w:tc>
        <w:tc>
          <w:tcPr>
            <w:tcW w:w="2160" w:type="dxa"/>
          </w:tcPr>
          <w:p w14:paraId="18D2740F" w14:textId="77777777" w:rsidR="00D97307" w:rsidRPr="009016FE" w:rsidRDefault="00D97307" w:rsidP="00A70DB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1 </w:t>
            </w:r>
          </w:p>
        </w:tc>
        <w:tc>
          <w:tcPr>
            <w:tcW w:w="2160" w:type="dxa"/>
          </w:tcPr>
          <w:p w14:paraId="5CBB283B" w14:textId="4F6F3CB9" w:rsidR="00D97307" w:rsidRPr="009016FE" w:rsidRDefault="00D97307" w:rsidP="00D97307">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Could use better H1 tags</w:t>
            </w:r>
          </w:p>
        </w:tc>
        <w:tc>
          <w:tcPr>
            <w:tcW w:w="2160" w:type="dxa"/>
          </w:tcPr>
          <w:p w14:paraId="130355E6" w14:textId="797954A1" w:rsidR="00D97307" w:rsidRPr="009016FE" w:rsidRDefault="00D97307" w:rsidP="00A70DB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Rewrite H1 tags</w:t>
            </w:r>
          </w:p>
        </w:tc>
      </w:tr>
      <w:tr w:rsidR="00D97307" w14:paraId="16723785" w14:textId="77777777" w:rsidTr="00D973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6" w:space="0" w:color="auto"/>
              <w:left w:val="single" w:sz="6" w:space="0" w:color="auto"/>
              <w:bottom w:val="single" w:sz="6" w:space="0" w:color="auto"/>
              <w:right w:val="none" w:sz="0" w:space="0" w:color="auto"/>
              <w:tl2br w:val="none" w:sz="0" w:space="0" w:color="auto"/>
              <w:tr2bl w:val="none" w:sz="0" w:space="0" w:color="auto"/>
            </w:tcBorders>
          </w:tcPr>
          <w:p w14:paraId="4AF13511" w14:textId="3EB09302" w:rsidR="00D97307" w:rsidRPr="009016FE" w:rsidRDefault="00D97307" w:rsidP="00A70DB5">
            <w:pPr>
              <w:rPr>
                <w:b w:val="0"/>
                <w:color w:val="000000" w:themeColor="text1"/>
              </w:rPr>
            </w:pPr>
            <w:r>
              <w:rPr>
                <w:b w:val="0"/>
                <w:color w:val="000000" w:themeColor="text1"/>
              </w:rPr>
              <w:t>Product page</w:t>
            </w:r>
          </w:p>
        </w:tc>
        <w:tc>
          <w:tcPr>
            <w:tcW w:w="2160" w:type="dxa"/>
          </w:tcPr>
          <w:p w14:paraId="228DB76E" w14:textId="77777777" w:rsidR="00D97307" w:rsidRPr="009016FE" w:rsidRDefault="00D97307" w:rsidP="00A70DB5">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 2</w:t>
            </w:r>
          </w:p>
        </w:tc>
        <w:tc>
          <w:tcPr>
            <w:tcW w:w="2160" w:type="dxa"/>
          </w:tcPr>
          <w:p w14:paraId="31C2B0CF" w14:textId="2444CA86" w:rsidR="00D97307" w:rsidRPr="009016FE" w:rsidRDefault="00D97307" w:rsidP="00A70DB5">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  Pictures have no ALT text</w:t>
            </w:r>
          </w:p>
        </w:tc>
        <w:tc>
          <w:tcPr>
            <w:tcW w:w="2160" w:type="dxa"/>
          </w:tcPr>
          <w:p w14:paraId="1505B15F" w14:textId="7E1A3517" w:rsidR="00D97307" w:rsidRPr="009016FE" w:rsidRDefault="00D97307" w:rsidP="00A70DB5">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 Write ALT text for photos</w:t>
            </w:r>
          </w:p>
        </w:tc>
      </w:tr>
      <w:tr w:rsidR="00D97307" w14:paraId="15B5230F" w14:textId="77777777" w:rsidTr="00D97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6" w:space="0" w:color="auto"/>
              <w:left w:val="single" w:sz="6" w:space="0" w:color="auto"/>
              <w:bottom w:val="single" w:sz="6" w:space="0" w:color="auto"/>
            </w:tcBorders>
          </w:tcPr>
          <w:p w14:paraId="36C8B106" w14:textId="4E73BF52" w:rsidR="00D97307" w:rsidRPr="009016FE" w:rsidRDefault="00D97307" w:rsidP="00A70DB5">
            <w:pPr>
              <w:rPr>
                <w:b w:val="0"/>
                <w:color w:val="000000" w:themeColor="text1"/>
              </w:rPr>
            </w:pPr>
            <w:r>
              <w:rPr>
                <w:b w:val="0"/>
                <w:color w:val="000000" w:themeColor="text1"/>
              </w:rPr>
              <w:t>Author tag</w:t>
            </w:r>
          </w:p>
        </w:tc>
        <w:tc>
          <w:tcPr>
            <w:tcW w:w="2160" w:type="dxa"/>
          </w:tcPr>
          <w:p w14:paraId="4C3C0680" w14:textId="77777777" w:rsidR="00D97307" w:rsidRPr="009016FE" w:rsidRDefault="00D97307" w:rsidP="00A70DB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3</w:t>
            </w:r>
          </w:p>
        </w:tc>
        <w:tc>
          <w:tcPr>
            <w:tcW w:w="2160" w:type="dxa"/>
          </w:tcPr>
          <w:p w14:paraId="35D235BE" w14:textId="7B61A539" w:rsidR="00D97307" w:rsidRPr="009016FE" w:rsidRDefault="00D97307" w:rsidP="00A70DB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Inconsistent use of Author tags</w:t>
            </w:r>
          </w:p>
        </w:tc>
        <w:tc>
          <w:tcPr>
            <w:tcW w:w="2160" w:type="dxa"/>
          </w:tcPr>
          <w:p w14:paraId="5C647A4F" w14:textId="6C0C8460" w:rsidR="00D97307" w:rsidRPr="009016FE" w:rsidRDefault="00D97307" w:rsidP="00A70DB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Figure out what your internal policy is for attributing content </w:t>
            </w:r>
          </w:p>
        </w:tc>
      </w:tr>
    </w:tbl>
    <w:p w14:paraId="2BA2590B" w14:textId="77777777" w:rsidR="009016FE" w:rsidRDefault="009016FE" w:rsidP="001579E1"/>
    <w:p w14:paraId="5AA713FF" w14:textId="77777777" w:rsidR="0081609E" w:rsidRDefault="0081609E">
      <w:pPr>
        <w:rPr>
          <w:rFonts w:asciiTheme="majorHAnsi" w:hAnsiTheme="majorHAnsi" w:cstheme="majorBidi"/>
          <w:b/>
          <w:caps/>
          <w:color w:val="424242" w:themeColor="text2"/>
          <w:sz w:val="28"/>
          <w:szCs w:val="26"/>
        </w:rPr>
      </w:pPr>
      <w:r>
        <w:br w:type="page"/>
      </w:r>
    </w:p>
    <w:p w14:paraId="1A1772E2" w14:textId="07588F6C" w:rsidR="009016FE" w:rsidRPr="0081609E" w:rsidRDefault="009016FE" w:rsidP="009016FE">
      <w:pPr>
        <w:pStyle w:val="Heading2"/>
        <w:rPr>
          <w:rFonts w:ascii="Times New Roman" w:hAnsi="Times New Roman" w:cs="Times New Roman"/>
          <w:szCs w:val="24"/>
        </w:rPr>
      </w:pPr>
      <w:r w:rsidRPr="0081609E">
        <w:rPr>
          <w:sz w:val="72"/>
          <w:szCs w:val="72"/>
        </w:rPr>
        <w:lastRenderedPageBreak/>
        <w:t>LOW</w:t>
      </w:r>
      <w:r w:rsidR="0081609E">
        <w:rPr>
          <w:sz w:val="72"/>
          <w:szCs w:val="72"/>
        </w:rPr>
        <w:t xml:space="preserve">-PRIORITY </w:t>
      </w:r>
      <w:r w:rsidRPr="0081609E">
        <w:rPr>
          <w:rFonts w:ascii="Times New Roman" w:hAnsi="Times New Roman" w:cs="Times New Roman"/>
          <w:szCs w:val="24"/>
        </w:rPr>
        <w:t xml:space="preserve"> </w:t>
      </w:r>
    </w:p>
    <w:tbl>
      <w:tblPr>
        <w:tblStyle w:val="Generaltable"/>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73"/>
        <w:gridCol w:w="1907"/>
        <w:gridCol w:w="1599"/>
        <w:gridCol w:w="3351"/>
      </w:tblGrid>
      <w:tr w:rsidR="00D97307" w14:paraId="45BE1B2E" w14:textId="77777777" w:rsidTr="00D973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Borders>
              <w:top w:val="single" w:sz="4" w:space="0" w:color="auto"/>
              <w:left w:val="none" w:sz="0" w:space="0" w:color="auto"/>
              <w:bottom w:val="single" w:sz="6" w:space="0" w:color="auto"/>
              <w:right w:val="none" w:sz="0" w:space="0" w:color="auto"/>
              <w:tl2br w:val="none" w:sz="0" w:space="0" w:color="auto"/>
              <w:tr2bl w:val="none" w:sz="0" w:space="0" w:color="auto"/>
            </w:tcBorders>
            <w:shd w:val="clear" w:color="auto" w:fill="00E107"/>
          </w:tcPr>
          <w:p w14:paraId="347D6179" w14:textId="77777777" w:rsidR="00D97307" w:rsidRDefault="00D97307" w:rsidP="00A70DB5">
            <w:pPr>
              <w:jc w:val="center"/>
            </w:pPr>
            <w:r>
              <w:t>ITEM</w:t>
            </w:r>
          </w:p>
        </w:tc>
        <w:tc>
          <w:tcPr>
            <w:tcW w:w="2160" w:type="dxa"/>
            <w:tcBorders>
              <w:top w:val="single" w:sz="4" w:space="0" w:color="auto"/>
              <w:left w:val="none" w:sz="0" w:space="0" w:color="auto"/>
              <w:bottom w:val="single" w:sz="6" w:space="0" w:color="auto"/>
              <w:right w:val="none" w:sz="0" w:space="0" w:color="auto"/>
              <w:tl2br w:val="none" w:sz="0" w:space="0" w:color="auto"/>
              <w:tr2bl w:val="none" w:sz="0" w:space="0" w:color="auto"/>
            </w:tcBorders>
            <w:shd w:val="clear" w:color="auto" w:fill="00E107"/>
          </w:tcPr>
          <w:p w14:paraId="49112863" w14:textId="77777777" w:rsidR="00D97307" w:rsidRDefault="00D97307" w:rsidP="00A70DB5">
            <w:pPr>
              <w:jc w:val="center"/>
              <w:cnfStyle w:val="100000000000" w:firstRow="1" w:lastRow="0" w:firstColumn="0" w:lastColumn="0" w:oddVBand="0" w:evenVBand="0" w:oddHBand="0" w:evenHBand="0" w:firstRowFirstColumn="0" w:firstRowLastColumn="0" w:lastRowFirstColumn="0" w:lastRowLastColumn="0"/>
            </w:pPr>
            <w:r>
              <w:t>PrioRITY</w:t>
            </w:r>
          </w:p>
        </w:tc>
        <w:tc>
          <w:tcPr>
            <w:tcW w:w="2160" w:type="dxa"/>
            <w:tcBorders>
              <w:top w:val="single" w:sz="4" w:space="0" w:color="auto"/>
              <w:left w:val="none" w:sz="0" w:space="0" w:color="auto"/>
              <w:bottom w:val="single" w:sz="6" w:space="0" w:color="auto"/>
              <w:right w:val="none" w:sz="0" w:space="0" w:color="auto"/>
              <w:tl2br w:val="none" w:sz="0" w:space="0" w:color="auto"/>
              <w:tr2bl w:val="none" w:sz="0" w:space="0" w:color="auto"/>
            </w:tcBorders>
            <w:shd w:val="clear" w:color="auto" w:fill="00E107"/>
          </w:tcPr>
          <w:p w14:paraId="3247381B" w14:textId="77777777" w:rsidR="00D97307" w:rsidRDefault="00D97307" w:rsidP="00A70DB5">
            <w:pPr>
              <w:jc w:val="center"/>
              <w:cnfStyle w:val="100000000000" w:firstRow="1" w:lastRow="0" w:firstColumn="0" w:lastColumn="0" w:oddVBand="0" w:evenVBand="0" w:oddHBand="0" w:evenHBand="0" w:firstRowFirstColumn="0" w:firstRowLastColumn="0" w:lastRowFirstColumn="0" w:lastRowLastColumn="0"/>
            </w:pPr>
            <w:r>
              <w:t>STATUS</w:t>
            </w:r>
          </w:p>
        </w:tc>
        <w:tc>
          <w:tcPr>
            <w:tcW w:w="2160" w:type="dxa"/>
            <w:tcBorders>
              <w:top w:val="single" w:sz="4" w:space="0" w:color="auto"/>
              <w:left w:val="none" w:sz="0" w:space="0" w:color="auto"/>
              <w:bottom w:val="single" w:sz="6" w:space="0" w:color="auto"/>
              <w:right w:val="none" w:sz="0" w:space="0" w:color="auto"/>
              <w:tl2br w:val="none" w:sz="0" w:space="0" w:color="auto"/>
              <w:tr2bl w:val="none" w:sz="0" w:space="0" w:color="auto"/>
            </w:tcBorders>
            <w:shd w:val="clear" w:color="auto" w:fill="00E107"/>
          </w:tcPr>
          <w:p w14:paraId="71402AFD" w14:textId="77777777" w:rsidR="00D97307" w:rsidRDefault="00D97307" w:rsidP="00A70DB5">
            <w:pPr>
              <w:jc w:val="center"/>
              <w:cnfStyle w:val="100000000000" w:firstRow="1" w:lastRow="0" w:firstColumn="0" w:lastColumn="0" w:oddVBand="0" w:evenVBand="0" w:oddHBand="0" w:evenHBand="0" w:firstRowFirstColumn="0" w:firstRowLastColumn="0" w:lastRowFirstColumn="0" w:lastRowLastColumn="0"/>
            </w:pPr>
            <w:r>
              <w:t>RECOMMENDATION</w:t>
            </w:r>
          </w:p>
        </w:tc>
      </w:tr>
      <w:tr w:rsidR="00D97307" w14:paraId="0BDFDE5F" w14:textId="77777777" w:rsidTr="00D97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6" w:space="0" w:color="auto"/>
              <w:left w:val="none" w:sz="0" w:space="0" w:color="auto"/>
              <w:bottom w:val="single" w:sz="6" w:space="0" w:color="auto"/>
              <w:right w:val="none" w:sz="0" w:space="0" w:color="auto"/>
              <w:tl2br w:val="none" w:sz="0" w:space="0" w:color="auto"/>
              <w:tr2bl w:val="none" w:sz="0" w:space="0" w:color="auto"/>
            </w:tcBorders>
          </w:tcPr>
          <w:p w14:paraId="29258383" w14:textId="7B8A9CAE" w:rsidR="00D97307" w:rsidRPr="009016FE" w:rsidRDefault="00083578" w:rsidP="00A70DB5">
            <w:pPr>
              <w:rPr>
                <w:b w:val="0"/>
                <w:color w:val="000000" w:themeColor="text1"/>
              </w:rPr>
            </w:pPr>
            <w:r>
              <w:rPr>
                <w:b w:val="0"/>
                <w:color w:val="000000" w:themeColor="text1"/>
              </w:rPr>
              <w:t xml:space="preserve">Article on </w:t>
            </w:r>
            <w:proofErr w:type="spellStart"/>
            <w:r>
              <w:rPr>
                <w:b w:val="0"/>
                <w:color w:val="000000" w:themeColor="text1"/>
              </w:rPr>
              <w:t>cheezburgers</w:t>
            </w:r>
            <w:proofErr w:type="spellEnd"/>
          </w:p>
        </w:tc>
        <w:tc>
          <w:tcPr>
            <w:tcW w:w="2160" w:type="dxa"/>
            <w:tcBorders>
              <w:top w:val="single" w:sz="6" w:space="0" w:color="auto"/>
              <w:bottom w:val="single" w:sz="6" w:space="0" w:color="auto"/>
            </w:tcBorders>
          </w:tcPr>
          <w:p w14:paraId="1F32FD3A" w14:textId="77777777" w:rsidR="00D97307" w:rsidRPr="009016FE" w:rsidRDefault="00D97307" w:rsidP="00A70DB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1 </w:t>
            </w:r>
          </w:p>
        </w:tc>
        <w:tc>
          <w:tcPr>
            <w:tcW w:w="2160" w:type="dxa"/>
            <w:tcBorders>
              <w:top w:val="single" w:sz="6" w:space="0" w:color="auto"/>
            </w:tcBorders>
          </w:tcPr>
          <w:p w14:paraId="02295C3C" w14:textId="0FA9C2B7" w:rsidR="00D97307" w:rsidRPr="009016FE" w:rsidRDefault="00D97307" w:rsidP="00D97307">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w:t>
            </w:r>
            <w:proofErr w:type="spellStart"/>
            <w:r w:rsidR="00083578">
              <w:rPr>
                <w:color w:val="000000" w:themeColor="text1"/>
              </w:rPr>
              <w:t>Kitteh</w:t>
            </w:r>
            <w:proofErr w:type="spellEnd"/>
            <w:r w:rsidR="00083578">
              <w:rPr>
                <w:color w:val="000000" w:themeColor="text1"/>
              </w:rPr>
              <w:t xml:space="preserve"> is </w:t>
            </w:r>
            <w:proofErr w:type="spellStart"/>
            <w:r w:rsidR="00083578">
              <w:rPr>
                <w:color w:val="000000" w:themeColor="text1"/>
              </w:rPr>
              <w:t>hungree</w:t>
            </w:r>
            <w:proofErr w:type="spellEnd"/>
          </w:p>
        </w:tc>
        <w:tc>
          <w:tcPr>
            <w:tcW w:w="2160" w:type="dxa"/>
            <w:tcBorders>
              <w:top w:val="single" w:sz="6" w:space="0" w:color="auto"/>
            </w:tcBorders>
          </w:tcPr>
          <w:p w14:paraId="07C42C30" w14:textId="7E9F9190" w:rsidR="00D97307" w:rsidRPr="009016FE" w:rsidRDefault="00D97307" w:rsidP="00D97307">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w:t>
            </w:r>
            <w:r w:rsidR="00083578">
              <w:rPr>
                <w:color w:val="000000" w:themeColor="text1"/>
              </w:rPr>
              <w:t xml:space="preserve">Give </w:t>
            </w:r>
            <w:proofErr w:type="spellStart"/>
            <w:r w:rsidR="00083578">
              <w:rPr>
                <w:color w:val="000000" w:themeColor="text1"/>
              </w:rPr>
              <w:t>kitteh</w:t>
            </w:r>
            <w:proofErr w:type="spellEnd"/>
            <w:r w:rsidR="00083578">
              <w:rPr>
                <w:color w:val="000000" w:themeColor="text1"/>
              </w:rPr>
              <w:t xml:space="preserve"> access to </w:t>
            </w:r>
            <w:proofErr w:type="spellStart"/>
            <w:r w:rsidR="00083578">
              <w:rPr>
                <w:color w:val="000000" w:themeColor="text1"/>
              </w:rPr>
              <w:t>moar</w:t>
            </w:r>
            <w:proofErr w:type="spellEnd"/>
            <w:r w:rsidR="00083578">
              <w:rPr>
                <w:color w:val="000000" w:themeColor="text1"/>
              </w:rPr>
              <w:t xml:space="preserve"> </w:t>
            </w:r>
            <w:proofErr w:type="spellStart"/>
            <w:r w:rsidR="00083578">
              <w:rPr>
                <w:color w:val="000000" w:themeColor="text1"/>
              </w:rPr>
              <w:t>cheezburgers</w:t>
            </w:r>
            <w:proofErr w:type="spellEnd"/>
          </w:p>
        </w:tc>
      </w:tr>
      <w:tr w:rsidR="00D97307" w14:paraId="10191B6B" w14:textId="77777777" w:rsidTr="00D973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6" w:space="0" w:color="auto"/>
              <w:left w:val="single" w:sz="6" w:space="0" w:color="auto"/>
              <w:bottom w:val="single" w:sz="6" w:space="0" w:color="auto"/>
            </w:tcBorders>
          </w:tcPr>
          <w:p w14:paraId="26629E12" w14:textId="6D7B244B" w:rsidR="00D97307" w:rsidRPr="009016FE" w:rsidRDefault="00CC6BA5" w:rsidP="00A70DB5">
            <w:pPr>
              <w:rPr>
                <w:b w:val="0"/>
                <w:color w:val="000000" w:themeColor="text1"/>
              </w:rPr>
            </w:pPr>
            <w:r>
              <w:rPr>
                <w:b w:val="0"/>
                <w:color w:val="000000" w:themeColor="text1"/>
              </w:rPr>
              <w:t>Page load time</w:t>
            </w:r>
          </w:p>
        </w:tc>
        <w:tc>
          <w:tcPr>
            <w:tcW w:w="2160" w:type="dxa"/>
            <w:tcBorders>
              <w:top w:val="single" w:sz="6" w:space="0" w:color="auto"/>
              <w:bottom w:val="single" w:sz="6" w:space="0" w:color="auto"/>
            </w:tcBorders>
          </w:tcPr>
          <w:p w14:paraId="3056F2A2" w14:textId="77777777" w:rsidR="00D97307" w:rsidRPr="009016FE" w:rsidRDefault="00D97307" w:rsidP="00A70DB5">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 2</w:t>
            </w:r>
          </w:p>
        </w:tc>
        <w:tc>
          <w:tcPr>
            <w:tcW w:w="2160" w:type="dxa"/>
          </w:tcPr>
          <w:p w14:paraId="12A6F87C" w14:textId="6C74FFF1" w:rsidR="00D97307" w:rsidRPr="009016FE" w:rsidRDefault="00CC6BA5" w:rsidP="00A70DB5">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 It’s a little slow</w:t>
            </w:r>
          </w:p>
        </w:tc>
        <w:tc>
          <w:tcPr>
            <w:tcW w:w="2160" w:type="dxa"/>
          </w:tcPr>
          <w:p w14:paraId="2A977967" w14:textId="5F8BA1CE" w:rsidR="00D97307" w:rsidRPr="009016FE" w:rsidRDefault="00CC6BA5" w:rsidP="00A70DB5">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 Squeeze some of the pictures a bit more </w:t>
            </w:r>
          </w:p>
        </w:tc>
      </w:tr>
      <w:tr w:rsidR="00D97307" w14:paraId="5F8F889C" w14:textId="77777777" w:rsidTr="00D97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6" w:space="0" w:color="auto"/>
              <w:left w:val="single" w:sz="6" w:space="0" w:color="auto"/>
              <w:bottom w:val="single" w:sz="6" w:space="0" w:color="auto"/>
            </w:tcBorders>
          </w:tcPr>
          <w:p w14:paraId="2E3D97C9" w14:textId="77777777" w:rsidR="00D97307" w:rsidRPr="009016FE" w:rsidRDefault="00D97307" w:rsidP="00A70DB5">
            <w:pPr>
              <w:rPr>
                <w:b w:val="0"/>
                <w:color w:val="000000" w:themeColor="text1"/>
              </w:rPr>
            </w:pPr>
          </w:p>
        </w:tc>
        <w:tc>
          <w:tcPr>
            <w:tcW w:w="2160" w:type="dxa"/>
            <w:tcBorders>
              <w:top w:val="single" w:sz="6" w:space="0" w:color="auto"/>
              <w:bottom w:val="single" w:sz="6" w:space="0" w:color="auto"/>
            </w:tcBorders>
          </w:tcPr>
          <w:p w14:paraId="0BF4D18A" w14:textId="77777777" w:rsidR="00D97307" w:rsidRPr="009016FE" w:rsidRDefault="00D97307" w:rsidP="00A70DB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 3</w:t>
            </w:r>
          </w:p>
        </w:tc>
        <w:tc>
          <w:tcPr>
            <w:tcW w:w="2160" w:type="dxa"/>
          </w:tcPr>
          <w:p w14:paraId="4A17549A" w14:textId="77777777" w:rsidR="00D97307" w:rsidRPr="009016FE" w:rsidRDefault="00D97307" w:rsidP="00A70DB5">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160" w:type="dxa"/>
          </w:tcPr>
          <w:p w14:paraId="7C157DFF" w14:textId="77777777" w:rsidR="00D97307" w:rsidRPr="009016FE" w:rsidRDefault="00D97307" w:rsidP="00A70DB5">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4F702AC2" w14:textId="77777777" w:rsidR="00D97307" w:rsidRDefault="00D97307" w:rsidP="00D97307"/>
    <w:p w14:paraId="4AA02C29" w14:textId="77777777" w:rsidR="00083578" w:rsidRDefault="00083578" w:rsidP="00D97307"/>
    <w:p w14:paraId="4E2397B8" w14:textId="77777777" w:rsidR="00083578" w:rsidRDefault="00083578">
      <w:r>
        <w:br w:type="page"/>
      </w:r>
    </w:p>
    <w:p w14:paraId="7F867242" w14:textId="579A7571" w:rsidR="00083578" w:rsidRDefault="00083578" w:rsidP="00083578">
      <w:pPr>
        <w:pStyle w:val="Subtitle"/>
      </w:pPr>
      <w:r w:rsidRPr="00083578">
        <w:lastRenderedPageBreak/>
        <w:t>DETAILED RECOMMENDATIONS</w:t>
      </w:r>
    </w:p>
    <w:p w14:paraId="54EB07E3" w14:textId="7D90D366" w:rsidR="00083578" w:rsidRDefault="00083578" w:rsidP="00083578">
      <w:pPr>
        <w:pStyle w:val="Author"/>
      </w:pPr>
      <w:r>
        <w:t xml:space="preserve">Each of the items in the charts above should have its own page, where you explain: </w:t>
      </w:r>
    </w:p>
    <w:p w14:paraId="5B98520E" w14:textId="77777777" w:rsidR="00083578" w:rsidRDefault="00083578" w:rsidP="00083578">
      <w:pPr>
        <w:pStyle w:val="Author"/>
      </w:pPr>
    </w:p>
    <w:p w14:paraId="5B9DF0C0" w14:textId="6EC7368A" w:rsidR="00083578" w:rsidRPr="00235071" w:rsidRDefault="00083578" w:rsidP="00083578">
      <w:pPr>
        <w:pStyle w:val="Author"/>
        <w:numPr>
          <w:ilvl w:val="0"/>
          <w:numId w:val="20"/>
        </w:numPr>
      </w:pPr>
      <w:r>
        <w:t xml:space="preserve">WHAT IS IT? Try to explain as clearly as possible what the issue is and why it is important. </w:t>
      </w:r>
      <w:r w:rsidRPr="00083578">
        <w:rPr>
          <w:b w:val="0"/>
        </w:rPr>
        <w:t>“Broken links are absolutely deadly to the SEO ranking of this site, because Google penalizes sites that are sloppy.</w:t>
      </w:r>
      <w:r>
        <w:rPr>
          <w:b w:val="0"/>
        </w:rPr>
        <w:t xml:space="preserve"> If we don’t fix these broken links right away, these pages are never going to be highly ranked, no matter what else we do.</w:t>
      </w:r>
      <w:r w:rsidRPr="00083578">
        <w:rPr>
          <w:b w:val="0"/>
        </w:rPr>
        <w:t xml:space="preserve">”  </w:t>
      </w:r>
    </w:p>
    <w:p w14:paraId="4DCDA154" w14:textId="22DA1C6F" w:rsidR="00235071" w:rsidRDefault="00235071" w:rsidP="00235071">
      <w:pPr>
        <w:pStyle w:val="Author"/>
        <w:ind w:left="720"/>
      </w:pPr>
    </w:p>
    <w:p w14:paraId="59CF169F" w14:textId="0B6B666C" w:rsidR="0007316F" w:rsidRDefault="0007316F" w:rsidP="00235071">
      <w:pPr>
        <w:pStyle w:val="Author"/>
        <w:ind w:left="720"/>
      </w:pPr>
      <w:r w:rsidRPr="0007316F">
        <w:rPr>
          <w:noProof/>
          <w:lang w:eastAsia="en-US"/>
        </w:rPr>
        <w:drawing>
          <wp:anchor distT="0" distB="0" distL="114300" distR="114300" simplePos="0" relativeHeight="251659264" behindDoc="0" locked="0" layoutInCell="1" allowOverlap="1" wp14:anchorId="2BC61919" wp14:editId="1748ACBE">
            <wp:simplePos x="0" y="0"/>
            <wp:positionH relativeFrom="column">
              <wp:posOffset>3477895</wp:posOffset>
            </wp:positionH>
            <wp:positionV relativeFrom="paragraph">
              <wp:posOffset>205740</wp:posOffset>
            </wp:positionV>
            <wp:extent cx="2338070" cy="2171700"/>
            <wp:effectExtent l="0" t="0" r="0" b="12700"/>
            <wp:wrapTight wrapText="bothSides">
              <wp:wrapPolygon edited="0">
                <wp:start x="0" y="0"/>
                <wp:lineTo x="0" y="21474"/>
                <wp:lineTo x="21354" y="21474"/>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8070" cy="2171700"/>
                    </a:xfrm>
                    <a:prstGeom prst="rect">
                      <a:avLst/>
                    </a:prstGeom>
                  </pic:spPr>
                </pic:pic>
              </a:graphicData>
            </a:graphic>
            <wp14:sizeRelH relativeFrom="page">
              <wp14:pctWidth>0</wp14:pctWidth>
            </wp14:sizeRelH>
            <wp14:sizeRelV relativeFrom="page">
              <wp14:pctHeight>0</wp14:pctHeight>
            </wp14:sizeRelV>
          </wp:anchor>
        </w:drawing>
      </w:r>
    </w:p>
    <w:p w14:paraId="158E2B49" w14:textId="21FDEA54" w:rsidR="0081609E" w:rsidRDefault="00235071" w:rsidP="00083578">
      <w:pPr>
        <w:pStyle w:val="Author"/>
        <w:numPr>
          <w:ilvl w:val="0"/>
          <w:numId w:val="20"/>
        </w:numPr>
      </w:pPr>
      <w:r>
        <w:t>WHAT DID YOU FIND? You c</w:t>
      </w:r>
      <w:r w:rsidR="0081609E">
        <w:t xml:space="preserve">an do a lot of sub-points here … </w:t>
      </w:r>
    </w:p>
    <w:p w14:paraId="4E39B5AE" w14:textId="090EDEA5" w:rsidR="0081609E" w:rsidRDefault="0081609E" w:rsidP="0081609E">
      <w:pPr>
        <w:pStyle w:val="Author"/>
        <w:numPr>
          <w:ilvl w:val="1"/>
          <w:numId w:val="20"/>
        </w:numPr>
      </w:pPr>
      <w:r>
        <w:t xml:space="preserve">… </w:t>
      </w:r>
      <w:r w:rsidR="00235071">
        <w:t xml:space="preserve">where you list all the pages/areas where you’ve found this particular problem. </w:t>
      </w:r>
    </w:p>
    <w:p w14:paraId="7CB97CD8" w14:textId="16FBA224" w:rsidR="00083578" w:rsidRDefault="00235071" w:rsidP="0081609E">
      <w:pPr>
        <w:pStyle w:val="Author"/>
        <w:numPr>
          <w:ilvl w:val="1"/>
          <w:numId w:val="20"/>
        </w:numPr>
      </w:pPr>
      <w:r>
        <w:t xml:space="preserve">Feel free to include screenshots of the problem. </w:t>
      </w:r>
    </w:p>
    <w:p w14:paraId="26D1F4C9" w14:textId="77777777" w:rsidR="00235071" w:rsidRDefault="00235071" w:rsidP="00235071">
      <w:pPr>
        <w:pStyle w:val="Author"/>
      </w:pPr>
    </w:p>
    <w:p w14:paraId="78A3C021" w14:textId="77777777" w:rsidR="0007316F" w:rsidRDefault="0007316F" w:rsidP="00235071">
      <w:pPr>
        <w:pStyle w:val="Author"/>
      </w:pPr>
    </w:p>
    <w:p w14:paraId="7ABA5801" w14:textId="77777777" w:rsidR="0007316F" w:rsidRDefault="0007316F" w:rsidP="00235071">
      <w:pPr>
        <w:pStyle w:val="Author"/>
      </w:pPr>
    </w:p>
    <w:p w14:paraId="43C1EECB" w14:textId="5C3B8EFB" w:rsidR="00235071" w:rsidRDefault="00235071" w:rsidP="00083578">
      <w:pPr>
        <w:pStyle w:val="Author"/>
        <w:numPr>
          <w:ilvl w:val="0"/>
          <w:numId w:val="20"/>
        </w:numPr>
      </w:pPr>
      <w:r>
        <w:t xml:space="preserve">WHAT ARE WE GOING TO DO ABOUT IT? This is where you recommend a solution to the problem. It can be a simple solution, or one that requires ongoing attention. </w:t>
      </w:r>
    </w:p>
    <w:p w14:paraId="5A17C05D" w14:textId="77777777" w:rsidR="0007316F" w:rsidRDefault="0007316F" w:rsidP="0007316F">
      <w:pPr>
        <w:pStyle w:val="Author"/>
      </w:pPr>
    </w:p>
    <w:p w14:paraId="6CDE1B7B" w14:textId="77777777" w:rsidR="009E16A9" w:rsidRDefault="009E16A9">
      <w:pPr>
        <w:rPr>
          <w:b/>
          <w:color w:val="424242" w:themeColor="text2"/>
          <w:sz w:val="30"/>
        </w:rPr>
      </w:pPr>
      <w:r>
        <w:br w:type="page"/>
      </w:r>
    </w:p>
    <w:p w14:paraId="13454EDC" w14:textId="5E0FB5FE" w:rsidR="0007316F" w:rsidRDefault="00E70DB0" w:rsidP="00E70DB0">
      <w:pPr>
        <w:pStyle w:val="Subtitle"/>
      </w:pPr>
      <w:r>
        <w:lastRenderedPageBreak/>
        <w:t xml:space="preserve">CONTENT ANALYSIS </w:t>
      </w:r>
    </w:p>
    <w:p w14:paraId="410B001A" w14:textId="15AAD32C" w:rsidR="00E70DB0" w:rsidRDefault="00E70DB0" w:rsidP="0007316F">
      <w:pPr>
        <w:pStyle w:val="Author"/>
      </w:pPr>
      <w:r>
        <w:t xml:space="preserve">This section is optional; to really get into the content, you will have to basically do Information Architecture and Content Strategy, both of which can be a little out of the purview of an SEO audit. </w:t>
      </w:r>
    </w:p>
    <w:p w14:paraId="7D7F3F42" w14:textId="77777777" w:rsidR="00E70DB0" w:rsidRDefault="00E70DB0" w:rsidP="0007316F">
      <w:pPr>
        <w:pStyle w:val="Author"/>
      </w:pPr>
    </w:p>
    <w:p w14:paraId="2C8ACAFE" w14:textId="6D8F95AC" w:rsidR="00E70DB0" w:rsidRPr="00E70DB0" w:rsidRDefault="00E70DB0" w:rsidP="0007316F">
      <w:pPr>
        <w:pStyle w:val="Author"/>
        <w:rPr>
          <w:b w:val="0"/>
        </w:rPr>
      </w:pPr>
      <w:r w:rsidRPr="00E70DB0">
        <w:rPr>
          <w:b w:val="0"/>
        </w:rPr>
        <w:t xml:space="preserve">However, the SEO of a site is increasingly being driven by the quality and nature of the content. </w:t>
      </w:r>
    </w:p>
    <w:p w14:paraId="2AA3EB88" w14:textId="77777777" w:rsidR="00E70DB0" w:rsidRPr="00E70DB0" w:rsidRDefault="00E70DB0" w:rsidP="0007316F">
      <w:pPr>
        <w:pStyle w:val="Author"/>
        <w:rPr>
          <w:b w:val="0"/>
        </w:rPr>
      </w:pPr>
    </w:p>
    <w:p w14:paraId="59546450" w14:textId="28208961" w:rsidR="00E70DB0" w:rsidRPr="00E70DB0" w:rsidRDefault="00E70DB0" w:rsidP="0007316F">
      <w:pPr>
        <w:pStyle w:val="Author"/>
        <w:rPr>
          <w:b w:val="0"/>
        </w:rPr>
      </w:pPr>
      <w:r w:rsidRPr="00E70DB0">
        <w:rPr>
          <w:b w:val="0"/>
        </w:rPr>
        <w:t xml:space="preserve">Depending on the conditions of the organization for which you are doing the SEO audit, this may – or may not – be something that you can express an opinion on. If there are strong content-generation teams working on the content, then my advice is: </w:t>
      </w:r>
      <w:r w:rsidRPr="00E70DB0">
        <w:t xml:space="preserve">TREAD CAREFULLY. </w:t>
      </w:r>
    </w:p>
    <w:p w14:paraId="4C605EC5" w14:textId="77777777" w:rsidR="00E70DB0" w:rsidRPr="00E70DB0" w:rsidRDefault="00E70DB0" w:rsidP="0007316F">
      <w:pPr>
        <w:pStyle w:val="Author"/>
        <w:rPr>
          <w:b w:val="0"/>
        </w:rPr>
      </w:pPr>
    </w:p>
    <w:p w14:paraId="6C29542B" w14:textId="7CA6A240" w:rsidR="00E70DB0" w:rsidRDefault="00E70DB0" w:rsidP="0007316F">
      <w:pPr>
        <w:pStyle w:val="Author"/>
        <w:rPr>
          <w:b w:val="0"/>
        </w:rPr>
      </w:pPr>
      <w:r w:rsidRPr="00E70DB0">
        <w:rPr>
          <w:b w:val="0"/>
        </w:rPr>
        <w:t xml:space="preserve">People get really, really sensitive when a SEO consultant starts critiquing something that’s “out of your lane.” Make sure that you connect any assessments and recommendations to solid SEO </w:t>
      </w:r>
      <w:r>
        <w:rPr>
          <w:b w:val="0"/>
        </w:rPr>
        <w:t xml:space="preserve">goals or strategies. </w:t>
      </w:r>
    </w:p>
    <w:p w14:paraId="088F4DC1" w14:textId="77777777" w:rsidR="00E70DB0" w:rsidRDefault="00E70DB0" w:rsidP="0007316F">
      <w:pPr>
        <w:pStyle w:val="Author"/>
        <w:rPr>
          <w:b w:val="0"/>
        </w:rPr>
      </w:pPr>
    </w:p>
    <w:p w14:paraId="08162B82" w14:textId="77777777" w:rsidR="00E70DB0" w:rsidRDefault="00E70DB0">
      <w:pPr>
        <w:rPr>
          <w:color w:val="424242" w:themeColor="text2"/>
          <w:sz w:val="30"/>
        </w:rPr>
      </w:pPr>
      <w:r>
        <w:rPr>
          <w:b/>
        </w:rPr>
        <w:br w:type="page"/>
      </w:r>
    </w:p>
    <w:p w14:paraId="5A9E2A28" w14:textId="5AFC0780" w:rsidR="00E70DB0" w:rsidRDefault="00E65FE8" w:rsidP="00E65FE8">
      <w:pPr>
        <w:pStyle w:val="Subtitle"/>
      </w:pPr>
      <w:r>
        <w:lastRenderedPageBreak/>
        <w:t>OPTIMIZATION TIMELINE</w:t>
      </w:r>
    </w:p>
    <w:p w14:paraId="7C18B59B" w14:textId="77777777" w:rsidR="00E65FE8" w:rsidRDefault="00E65FE8" w:rsidP="00E65FE8">
      <w:pPr>
        <w:pStyle w:val="Author"/>
      </w:pPr>
    </w:p>
    <w:p w14:paraId="11B88DA6" w14:textId="35308438" w:rsidR="00E65FE8" w:rsidRDefault="00E65FE8" w:rsidP="00E65FE8">
      <w:pPr>
        <w:pStyle w:val="Author"/>
      </w:pPr>
      <w:r>
        <w:t xml:space="preserve">This section is where you lay out the plan for fixing the issues that you have identified. </w:t>
      </w:r>
      <w:r w:rsidR="00927077">
        <w:t xml:space="preserve">Depending on your level of involvement, you can list who the task is assigned to, and the date by which it will be due, who will check to make sure that it’s done right, and color-code the status, so you can easily see which items still need work. </w:t>
      </w:r>
    </w:p>
    <w:p w14:paraId="27B96177" w14:textId="77777777" w:rsidR="00927077" w:rsidRDefault="00927077" w:rsidP="00E65FE8">
      <w:pPr>
        <w:pStyle w:val="Author"/>
      </w:pPr>
    </w:p>
    <w:tbl>
      <w:tblPr>
        <w:tblStyle w:val="Generaltable"/>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95"/>
        <w:gridCol w:w="1425"/>
        <w:gridCol w:w="1040"/>
        <w:gridCol w:w="1385"/>
        <w:gridCol w:w="1146"/>
        <w:gridCol w:w="1218"/>
        <w:gridCol w:w="1315"/>
      </w:tblGrid>
      <w:tr w:rsidR="00DB6E7A" w14:paraId="6DF5B562" w14:textId="77777777" w:rsidTr="00DB6E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4" w:type="dxa"/>
            <w:tcBorders>
              <w:top w:val="single" w:sz="6" w:space="0" w:color="auto"/>
              <w:left w:val="single" w:sz="6" w:space="0" w:color="auto"/>
              <w:bottom w:val="single" w:sz="6" w:space="0" w:color="auto"/>
              <w:right w:val="single" w:sz="6" w:space="0" w:color="auto"/>
            </w:tcBorders>
            <w:shd w:val="clear" w:color="auto" w:fill="C0D4D8" w:themeFill="accent4" w:themeFillTint="66"/>
          </w:tcPr>
          <w:p w14:paraId="704B9754" w14:textId="155EFAFE" w:rsidR="00927077" w:rsidRPr="00DB6E7A" w:rsidRDefault="00927077" w:rsidP="00DB6E7A">
            <w:pPr>
              <w:pStyle w:val="Author"/>
              <w:jc w:val="center"/>
              <w:rPr>
                <w:b/>
                <w:sz w:val="18"/>
                <w:szCs w:val="18"/>
              </w:rPr>
            </w:pPr>
            <w:r w:rsidRPr="00DB6E7A">
              <w:rPr>
                <w:b/>
                <w:sz w:val="18"/>
                <w:szCs w:val="18"/>
              </w:rPr>
              <w:t>ITEM</w:t>
            </w:r>
          </w:p>
        </w:tc>
        <w:tc>
          <w:tcPr>
            <w:tcW w:w="1234" w:type="dxa"/>
            <w:tcBorders>
              <w:top w:val="single" w:sz="6" w:space="0" w:color="auto"/>
              <w:left w:val="single" w:sz="6" w:space="0" w:color="auto"/>
              <w:bottom w:val="single" w:sz="6" w:space="0" w:color="auto"/>
              <w:right w:val="single" w:sz="6" w:space="0" w:color="auto"/>
            </w:tcBorders>
            <w:shd w:val="clear" w:color="auto" w:fill="C0D4D8" w:themeFill="accent4" w:themeFillTint="66"/>
          </w:tcPr>
          <w:p w14:paraId="1EF95A0B" w14:textId="74D59435" w:rsidR="00927077" w:rsidRPr="00DB6E7A" w:rsidRDefault="00927077" w:rsidP="00DB6E7A">
            <w:pPr>
              <w:pStyle w:val="Author"/>
              <w:jc w:val="center"/>
              <w:cnfStyle w:val="100000000000" w:firstRow="1" w:lastRow="0" w:firstColumn="0" w:lastColumn="0" w:oddVBand="0" w:evenVBand="0" w:oddHBand="0" w:evenHBand="0" w:firstRowFirstColumn="0" w:firstRowLastColumn="0" w:lastRowFirstColumn="0" w:lastRowLastColumn="0"/>
              <w:rPr>
                <w:b/>
                <w:sz w:val="18"/>
                <w:szCs w:val="18"/>
              </w:rPr>
            </w:pPr>
            <w:r w:rsidRPr="00DB6E7A">
              <w:rPr>
                <w:b/>
                <w:sz w:val="18"/>
                <w:szCs w:val="18"/>
              </w:rPr>
              <w:t>ASSIGNED TO</w:t>
            </w:r>
          </w:p>
        </w:tc>
        <w:tc>
          <w:tcPr>
            <w:tcW w:w="1234" w:type="dxa"/>
            <w:tcBorders>
              <w:top w:val="single" w:sz="6" w:space="0" w:color="auto"/>
              <w:left w:val="single" w:sz="6" w:space="0" w:color="auto"/>
              <w:bottom w:val="single" w:sz="6" w:space="0" w:color="auto"/>
              <w:right w:val="single" w:sz="6" w:space="0" w:color="auto"/>
            </w:tcBorders>
            <w:shd w:val="clear" w:color="auto" w:fill="C0D4D8" w:themeFill="accent4" w:themeFillTint="66"/>
          </w:tcPr>
          <w:p w14:paraId="5F001A75" w14:textId="669DD689" w:rsidR="00927077" w:rsidRPr="00DB6E7A" w:rsidRDefault="00927077" w:rsidP="00DB6E7A">
            <w:pPr>
              <w:pStyle w:val="Author"/>
              <w:jc w:val="center"/>
              <w:cnfStyle w:val="100000000000" w:firstRow="1" w:lastRow="0" w:firstColumn="0" w:lastColumn="0" w:oddVBand="0" w:evenVBand="0" w:oddHBand="0" w:evenHBand="0" w:firstRowFirstColumn="0" w:firstRowLastColumn="0" w:lastRowFirstColumn="0" w:lastRowLastColumn="0"/>
              <w:rPr>
                <w:b/>
                <w:sz w:val="18"/>
                <w:szCs w:val="18"/>
              </w:rPr>
            </w:pPr>
            <w:r w:rsidRPr="00DB6E7A">
              <w:rPr>
                <w:b/>
                <w:sz w:val="18"/>
                <w:szCs w:val="18"/>
              </w:rPr>
              <w:t>DUE</w:t>
            </w:r>
          </w:p>
        </w:tc>
        <w:tc>
          <w:tcPr>
            <w:tcW w:w="1234" w:type="dxa"/>
            <w:tcBorders>
              <w:top w:val="single" w:sz="6" w:space="0" w:color="auto"/>
              <w:left w:val="single" w:sz="6" w:space="0" w:color="auto"/>
              <w:bottom w:val="single" w:sz="6" w:space="0" w:color="auto"/>
              <w:right w:val="single" w:sz="6" w:space="0" w:color="auto"/>
            </w:tcBorders>
            <w:shd w:val="clear" w:color="auto" w:fill="C0D4D8" w:themeFill="accent4" w:themeFillTint="66"/>
          </w:tcPr>
          <w:p w14:paraId="2203D8C4" w14:textId="5BA0D602" w:rsidR="00927077" w:rsidRPr="00DB6E7A" w:rsidRDefault="00927077" w:rsidP="00DB6E7A">
            <w:pPr>
              <w:pStyle w:val="Author"/>
              <w:jc w:val="center"/>
              <w:cnfStyle w:val="100000000000" w:firstRow="1" w:lastRow="0" w:firstColumn="0" w:lastColumn="0" w:oddVBand="0" w:evenVBand="0" w:oddHBand="0" w:evenHBand="0" w:firstRowFirstColumn="0" w:firstRowLastColumn="0" w:lastRowFirstColumn="0" w:lastRowLastColumn="0"/>
              <w:rPr>
                <w:b/>
                <w:sz w:val="18"/>
                <w:szCs w:val="18"/>
              </w:rPr>
            </w:pPr>
            <w:r w:rsidRPr="00DB6E7A">
              <w:rPr>
                <w:b/>
                <w:sz w:val="18"/>
                <w:szCs w:val="18"/>
              </w:rPr>
              <w:t>VERIFIED BY</w:t>
            </w:r>
          </w:p>
        </w:tc>
        <w:tc>
          <w:tcPr>
            <w:tcW w:w="1234" w:type="dxa"/>
            <w:tcBorders>
              <w:top w:val="single" w:sz="6" w:space="0" w:color="auto"/>
              <w:left w:val="single" w:sz="6" w:space="0" w:color="auto"/>
              <w:bottom w:val="single" w:sz="6" w:space="0" w:color="auto"/>
              <w:right w:val="single" w:sz="6" w:space="0" w:color="auto"/>
            </w:tcBorders>
            <w:shd w:val="clear" w:color="auto" w:fill="C0D4D8" w:themeFill="accent4" w:themeFillTint="66"/>
          </w:tcPr>
          <w:p w14:paraId="089F9E04" w14:textId="503C283A" w:rsidR="00927077" w:rsidRPr="00DB6E7A" w:rsidRDefault="00927077" w:rsidP="00DB6E7A">
            <w:pPr>
              <w:pStyle w:val="Author"/>
              <w:jc w:val="center"/>
              <w:cnfStyle w:val="100000000000" w:firstRow="1" w:lastRow="0" w:firstColumn="0" w:lastColumn="0" w:oddVBand="0" w:evenVBand="0" w:oddHBand="0" w:evenHBand="0" w:firstRowFirstColumn="0" w:firstRowLastColumn="0" w:lastRowFirstColumn="0" w:lastRowLastColumn="0"/>
              <w:rPr>
                <w:b/>
                <w:sz w:val="18"/>
                <w:szCs w:val="18"/>
              </w:rPr>
            </w:pPr>
            <w:r w:rsidRPr="00DB6E7A">
              <w:rPr>
                <w:b/>
                <w:sz w:val="18"/>
                <w:szCs w:val="18"/>
              </w:rPr>
              <w:t>WHEN</w:t>
            </w:r>
          </w:p>
        </w:tc>
        <w:tc>
          <w:tcPr>
            <w:tcW w:w="1235" w:type="dxa"/>
            <w:tcBorders>
              <w:top w:val="single" w:sz="6" w:space="0" w:color="auto"/>
              <w:left w:val="single" w:sz="6" w:space="0" w:color="auto"/>
              <w:bottom w:val="single" w:sz="6" w:space="0" w:color="auto"/>
              <w:right w:val="single" w:sz="6" w:space="0" w:color="auto"/>
            </w:tcBorders>
            <w:shd w:val="clear" w:color="auto" w:fill="C0D4D8" w:themeFill="accent4" w:themeFillTint="66"/>
          </w:tcPr>
          <w:p w14:paraId="6E7DA584" w14:textId="7F7C164E" w:rsidR="00927077" w:rsidRPr="00DB6E7A" w:rsidRDefault="00DB6E7A" w:rsidP="00DB6E7A">
            <w:pPr>
              <w:pStyle w:val="Author"/>
              <w:jc w:val="center"/>
              <w:cnfStyle w:val="100000000000" w:firstRow="1" w:lastRow="0" w:firstColumn="0" w:lastColumn="0" w:oddVBand="0" w:evenVBand="0" w:oddHBand="0" w:evenHBand="0" w:firstRowFirstColumn="0" w:firstRowLastColumn="0" w:lastRowFirstColumn="0" w:lastRowLastColumn="0"/>
              <w:rPr>
                <w:b/>
                <w:sz w:val="18"/>
                <w:szCs w:val="18"/>
              </w:rPr>
            </w:pPr>
            <w:r w:rsidRPr="00DB6E7A">
              <w:rPr>
                <w:b/>
                <w:sz w:val="18"/>
                <w:szCs w:val="18"/>
              </w:rPr>
              <w:t>STATUS</w:t>
            </w:r>
          </w:p>
        </w:tc>
        <w:tc>
          <w:tcPr>
            <w:tcW w:w="1235" w:type="dxa"/>
            <w:tcBorders>
              <w:top w:val="single" w:sz="6" w:space="0" w:color="auto"/>
              <w:left w:val="single" w:sz="6" w:space="0" w:color="auto"/>
              <w:bottom w:val="single" w:sz="6" w:space="0" w:color="auto"/>
              <w:right w:val="single" w:sz="6" w:space="0" w:color="auto"/>
            </w:tcBorders>
            <w:shd w:val="clear" w:color="auto" w:fill="C0D4D8" w:themeFill="accent4" w:themeFillTint="66"/>
          </w:tcPr>
          <w:p w14:paraId="65439D48" w14:textId="3A4108C3" w:rsidR="00927077" w:rsidRPr="00DB6E7A" w:rsidRDefault="00DB6E7A" w:rsidP="00DB6E7A">
            <w:pPr>
              <w:pStyle w:val="Author"/>
              <w:jc w:val="center"/>
              <w:cnfStyle w:val="100000000000" w:firstRow="1" w:lastRow="0" w:firstColumn="0" w:lastColumn="0" w:oddVBand="0" w:evenVBand="0" w:oddHBand="0" w:evenHBand="0" w:firstRowFirstColumn="0" w:firstRowLastColumn="0" w:lastRowFirstColumn="0" w:lastRowLastColumn="0"/>
              <w:rPr>
                <w:b/>
                <w:sz w:val="18"/>
                <w:szCs w:val="18"/>
              </w:rPr>
            </w:pPr>
            <w:r w:rsidRPr="00DB6E7A">
              <w:rPr>
                <w:b/>
                <w:sz w:val="18"/>
                <w:szCs w:val="18"/>
              </w:rPr>
              <w:t>Picture</w:t>
            </w:r>
          </w:p>
        </w:tc>
      </w:tr>
      <w:tr w:rsidR="00DB6E7A" w14:paraId="03F8C277" w14:textId="77777777" w:rsidTr="00DB6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single" w:sz="6" w:space="0" w:color="auto"/>
              <w:left w:val="single" w:sz="6" w:space="0" w:color="auto"/>
              <w:bottom w:val="single" w:sz="6" w:space="0" w:color="auto"/>
            </w:tcBorders>
          </w:tcPr>
          <w:p w14:paraId="063C75D4" w14:textId="77777777" w:rsidR="00927077" w:rsidRDefault="00927077" w:rsidP="00E65FE8">
            <w:pPr>
              <w:pStyle w:val="Author"/>
            </w:pPr>
          </w:p>
        </w:tc>
        <w:tc>
          <w:tcPr>
            <w:tcW w:w="1234" w:type="dxa"/>
            <w:tcBorders>
              <w:top w:val="single" w:sz="6" w:space="0" w:color="auto"/>
              <w:bottom w:val="single" w:sz="6" w:space="0" w:color="auto"/>
            </w:tcBorders>
          </w:tcPr>
          <w:p w14:paraId="5880F7FE" w14:textId="77777777" w:rsidR="00927077" w:rsidRDefault="00927077" w:rsidP="00E65FE8">
            <w:pPr>
              <w:pStyle w:val="Author"/>
              <w:cnfStyle w:val="000000100000" w:firstRow="0" w:lastRow="0" w:firstColumn="0" w:lastColumn="0" w:oddVBand="0" w:evenVBand="0" w:oddHBand="1" w:evenHBand="0" w:firstRowFirstColumn="0" w:firstRowLastColumn="0" w:lastRowFirstColumn="0" w:lastRowLastColumn="0"/>
            </w:pPr>
          </w:p>
        </w:tc>
        <w:tc>
          <w:tcPr>
            <w:tcW w:w="1234" w:type="dxa"/>
            <w:tcBorders>
              <w:top w:val="single" w:sz="6" w:space="0" w:color="auto"/>
              <w:bottom w:val="single" w:sz="6" w:space="0" w:color="auto"/>
            </w:tcBorders>
          </w:tcPr>
          <w:p w14:paraId="66B6AB08" w14:textId="77777777" w:rsidR="00927077" w:rsidRDefault="00927077" w:rsidP="00E65FE8">
            <w:pPr>
              <w:pStyle w:val="Author"/>
              <w:cnfStyle w:val="000000100000" w:firstRow="0" w:lastRow="0" w:firstColumn="0" w:lastColumn="0" w:oddVBand="0" w:evenVBand="0" w:oddHBand="1" w:evenHBand="0" w:firstRowFirstColumn="0" w:firstRowLastColumn="0" w:lastRowFirstColumn="0" w:lastRowLastColumn="0"/>
            </w:pPr>
          </w:p>
        </w:tc>
        <w:tc>
          <w:tcPr>
            <w:tcW w:w="1234" w:type="dxa"/>
            <w:tcBorders>
              <w:top w:val="single" w:sz="6" w:space="0" w:color="auto"/>
              <w:bottom w:val="single" w:sz="6" w:space="0" w:color="auto"/>
            </w:tcBorders>
          </w:tcPr>
          <w:p w14:paraId="08CC30FE" w14:textId="77777777" w:rsidR="00927077" w:rsidRDefault="00927077" w:rsidP="00E65FE8">
            <w:pPr>
              <w:pStyle w:val="Author"/>
              <w:cnfStyle w:val="000000100000" w:firstRow="0" w:lastRow="0" w:firstColumn="0" w:lastColumn="0" w:oddVBand="0" w:evenVBand="0" w:oddHBand="1" w:evenHBand="0" w:firstRowFirstColumn="0" w:firstRowLastColumn="0" w:lastRowFirstColumn="0" w:lastRowLastColumn="0"/>
            </w:pPr>
          </w:p>
        </w:tc>
        <w:tc>
          <w:tcPr>
            <w:tcW w:w="1234" w:type="dxa"/>
            <w:tcBorders>
              <w:top w:val="single" w:sz="6" w:space="0" w:color="auto"/>
              <w:bottom w:val="single" w:sz="6" w:space="0" w:color="auto"/>
            </w:tcBorders>
          </w:tcPr>
          <w:p w14:paraId="1C804702" w14:textId="77777777" w:rsidR="00927077" w:rsidRDefault="00927077" w:rsidP="00E65FE8">
            <w:pPr>
              <w:pStyle w:val="Author"/>
              <w:cnfStyle w:val="000000100000" w:firstRow="0" w:lastRow="0" w:firstColumn="0" w:lastColumn="0" w:oddVBand="0" w:evenVBand="0" w:oddHBand="1" w:evenHBand="0" w:firstRowFirstColumn="0" w:firstRowLastColumn="0" w:lastRowFirstColumn="0" w:lastRowLastColumn="0"/>
            </w:pPr>
          </w:p>
        </w:tc>
        <w:tc>
          <w:tcPr>
            <w:tcW w:w="1235" w:type="dxa"/>
            <w:tcBorders>
              <w:top w:val="single" w:sz="6" w:space="0" w:color="auto"/>
              <w:bottom w:val="single" w:sz="6" w:space="0" w:color="auto"/>
            </w:tcBorders>
          </w:tcPr>
          <w:p w14:paraId="0030DD30" w14:textId="77777777" w:rsidR="00927077" w:rsidRDefault="00927077" w:rsidP="00E65FE8">
            <w:pPr>
              <w:pStyle w:val="Author"/>
              <w:cnfStyle w:val="000000100000" w:firstRow="0" w:lastRow="0" w:firstColumn="0" w:lastColumn="0" w:oddVBand="0" w:evenVBand="0" w:oddHBand="1" w:evenHBand="0" w:firstRowFirstColumn="0" w:firstRowLastColumn="0" w:lastRowFirstColumn="0" w:lastRowLastColumn="0"/>
            </w:pPr>
          </w:p>
        </w:tc>
        <w:tc>
          <w:tcPr>
            <w:tcW w:w="1235" w:type="dxa"/>
            <w:tcBorders>
              <w:top w:val="single" w:sz="6" w:space="0" w:color="auto"/>
              <w:bottom w:val="single" w:sz="6" w:space="0" w:color="auto"/>
            </w:tcBorders>
          </w:tcPr>
          <w:p w14:paraId="6DA23C86" w14:textId="77777777" w:rsidR="00927077" w:rsidRDefault="00927077" w:rsidP="00E65FE8">
            <w:pPr>
              <w:pStyle w:val="Author"/>
              <w:cnfStyle w:val="000000100000" w:firstRow="0" w:lastRow="0" w:firstColumn="0" w:lastColumn="0" w:oddVBand="0" w:evenVBand="0" w:oddHBand="1" w:evenHBand="0" w:firstRowFirstColumn="0" w:firstRowLastColumn="0" w:lastRowFirstColumn="0" w:lastRowLastColumn="0"/>
            </w:pPr>
          </w:p>
        </w:tc>
      </w:tr>
      <w:tr w:rsidR="00DB6E7A" w14:paraId="6B5DCECC" w14:textId="77777777" w:rsidTr="00DB6E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Borders>
              <w:top w:val="single" w:sz="6" w:space="0" w:color="auto"/>
              <w:left w:val="single" w:sz="6" w:space="0" w:color="auto"/>
              <w:bottom w:val="single" w:sz="6" w:space="0" w:color="auto"/>
            </w:tcBorders>
          </w:tcPr>
          <w:p w14:paraId="794912BD" w14:textId="77777777" w:rsidR="00927077" w:rsidRDefault="00927077" w:rsidP="00E65FE8">
            <w:pPr>
              <w:pStyle w:val="Author"/>
            </w:pPr>
          </w:p>
        </w:tc>
        <w:tc>
          <w:tcPr>
            <w:tcW w:w="1234" w:type="dxa"/>
            <w:tcBorders>
              <w:top w:val="single" w:sz="6" w:space="0" w:color="auto"/>
              <w:bottom w:val="single" w:sz="6" w:space="0" w:color="auto"/>
            </w:tcBorders>
          </w:tcPr>
          <w:p w14:paraId="0360CFC1" w14:textId="77777777" w:rsidR="00927077" w:rsidRDefault="00927077" w:rsidP="00E65FE8">
            <w:pPr>
              <w:pStyle w:val="Author"/>
              <w:cnfStyle w:val="000000010000" w:firstRow="0" w:lastRow="0" w:firstColumn="0" w:lastColumn="0" w:oddVBand="0" w:evenVBand="0" w:oddHBand="0" w:evenHBand="1" w:firstRowFirstColumn="0" w:firstRowLastColumn="0" w:lastRowFirstColumn="0" w:lastRowLastColumn="0"/>
            </w:pPr>
          </w:p>
        </w:tc>
        <w:tc>
          <w:tcPr>
            <w:tcW w:w="1234" w:type="dxa"/>
            <w:tcBorders>
              <w:top w:val="single" w:sz="6" w:space="0" w:color="auto"/>
              <w:bottom w:val="single" w:sz="6" w:space="0" w:color="auto"/>
            </w:tcBorders>
          </w:tcPr>
          <w:p w14:paraId="340ED297" w14:textId="77777777" w:rsidR="00927077" w:rsidRDefault="00927077" w:rsidP="00E65FE8">
            <w:pPr>
              <w:pStyle w:val="Author"/>
              <w:cnfStyle w:val="000000010000" w:firstRow="0" w:lastRow="0" w:firstColumn="0" w:lastColumn="0" w:oddVBand="0" w:evenVBand="0" w:oddHBand="0" w:evenHBand="1" w:firstRowFirstColumn="0" w:firstRowLastColumn="0" w:lastRowFirstColumn="0" w:lastRowLastColumn="0"/>
            </w:pPr>
          </w:p>
        </w:tc>
        <w:tc>
          <w:tcPr>
            <w:tcW w:w="1234" w:type="dxa"/>
            <w:tcBorders>
              <w:top w:val="single" w:sz="6" w:space="0" w:color="auto"/>
              <w:bottom w:val="single" w:sz="6" w:space="0" w:color="auto"/>
            </w:tcBorders>
          </w:tcPr>
          <w:p w14:paraId="37B1BC87" w14:textId="77777777" w:rsidR="00927077" w:rsidRDefault="00927077" w:rsidP="00E65FE8">
            <w:pPr>
              <w:pStyle w:val="Author"/>
              <w:cnfStyle w:val="000000010000" w:firstRow="0" w:lastRow="0" w:firstColumn="0" w:lastColumn="0" w:oddVBand="0" w:evenVBand="0" w:oddHBand="0" w:evenHBand="1" w:firstRowFirstColumn="0" w:firstRowLastColumn="0" w:lastRowFirstColumn="0" w:lastRowLastColumn="0"/>
            </w:pPr>
          </w:p>
        </w:tc>
        <w:tc>
          <w:tcPr>
            <w:tcW w:w="1234" w:type="dxa"/>
            <w:tcBorders>
              <w:top w:val="single" w:sz="6" w:space="0" w:color="auto"/>
              <w:bottom w:val="single" w:sz="6" w:space="0" w:color="auto"/>
            </w:tcBorders>
          </w:tcPr>
          <w:p w14:paraId="389A606F" w14:textId="77777777" w:rsidR="00927077" w:rsidRDefault="00927077" w:rsidP="00E65FE8">
            <w:pPr>
              <w:pStyle w:val="Author"/>
              <w:cnfStyle w:val="000000010000" w:firstRow="0" w:lastRow="0" w:firstColumn="0" w:lastColumn="0" w:oddVBand="0" w:evenVBand="0" w:oddHBand="0" w:evenHBand="1" w:firstRowFirstColumn="0" w:firstRowLastColumn="0" w:lastRowFirstColumn="0" w:lastRowLastColumn="0"/>
            </w:pPr>
          </w:p>
        </w:tc>
        <w:tc>
          <w:tcPr>
            <w:tcW w:w="1235" w:type="dxa"/>
            <w:tcBorders>
              <w:top w:val="single" w:sz="6" w:space="0" w:color="auto"/>
              <w:bottom w:val="single" w:sz="6" w:space="0" w:color="auto"/>
            </w:tcBorders>
          </w:tcPr>
          <w:p w14:paraId="1572508D" w14:textId="77777777" w:rsidR="00927077" w:rsidRDefault="00927077" w:rsidP="00E65FE8">
            <w:pPr>
              <w:pStyle w:val="Author"/>
              <w:cnfStyle w:val="000000010000" w:firstRow="0" w:lastRow="0" w:firstColumn="0" w:lastColumn="0" w:oddVBand="0" w:evenVBand="0" w:oddHBand="0" w:evenHBand="1" w:firstRowFirstColumn="0" w:firstRowLastColumn="0" w:lastRowFirstColumn="0" w:lastRowLastColumn="0"/>
            </w:pPr>
          </w:p>
        </w:tc>
        <w:tc>
          <w:tcPr>
            <w:tcW w:w="1235" w:type="dxa"/>
            <w:tcBorders>
              <w:top w:val="single" w:sz="6" w:space="0" w:color="auto"/>
              <w:bottom w:val="single" w:sz="6" w:space="0" w:color="auto"/>
            </w:tcBorders>
          </w:tcPr>
          <w:p w14:paraId="5D88FCF9" w14:textId="77777777" w:rsidR="00927077" w:rsidRDefault="00927077" w:rsidP="00E65FE8">
            <w:pPr>
              <w:pStyle w:val="Author"/>
              <w:cnfStyle w:val="000000010000" w:firstRow="0" w:lastRow="0" w:firstColumn="0" w:lastColumn="0" w:oddVBand="0" w:evenVBand="0" w:oddHBand="0" w:evenHBand="1" w:firstRowFirstColumn="0" w:firstRowLastColumn="0" w:lastRowFirstColumn="0" w:lastRowLastColumn="0"/>
            </w:pPr>
          </w:p>
        </w:tc>
      </w:tr>
    </w:tbl>
    <w:p w14:paraId="0DDCE99A" w14:textId="77777777" w:rsidR="00927077" w:rsidRDefault="00927077" w:rsidP="00E65FE8">
      <w:pPr>
        <w:pStyle w:val="Author"/>
      </w:pPr>
    </w:p>
    <w:p w14:paraId="4B47BD52" w14:textId="77777777" w:rsidR="00927077" w:rsidRDefault="00927077" w:rsidP="00E65FE8">
      <w:pPr>
        <w:pStyle w:val="Author"/>
      </w:pPr>
    </w:p>
    <w:p w14:paraId="6706D7AC" w14:textId="79372173" w:rsidR="00927077" w:rsidRPr="00E65FE8" w:rsidRDefault="00927077" w:rsidP="00E65FE8">
      <w:pPr>
        <w:pStyle w:val="Author"/>
      </w:pPr>
    </w:p>
    <w:sectPr w:rsidR="00927077" w:rsidRPr="00E65FE8" w:rsidSect="00D97307">
      <w:footerReference w:type="default" r:id="rId1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3CE6D" w14:textId="77777777" w:rsidR="005654CC" w:rsidRDefault="005654CC" w:rsidP="001579E1">
      <w:r>
        <w:separator/>
      </w:r>
    </w:p>
  </w:endnote>
  <w:endnote w:type="continuationSeparator" w:id="0">
    <w:p w14:paraId="7C4E07FA" w14:textId="77777777" w:rsidR="005654CC" w:rsidRDefault="005654CC" w:rsidP="0015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392255"/>
      <w:docPartObj>
        <w:docPartGallery w:val="Page Numbers (Bottom of Page)"/>
        <w:docPartUnique/>
      </w:docPartObj>
    </w:sdtPr>
    <w:sdtEndPr/>
    <w:sdtContent>
      <w:p w14:paraId="632A19FF" w14:textId="364AA6A6" w:rsidR="00936CCB" w:rsidRPr="001579E1" w:rsidRDefault="00936CCB" w:rsidP="001579E1">
        <w:pPr>
          <w:pStyle w:val="Footer"/>
          <w:rPr>
            <w:b w:val="0"/>
            <w:color w:val="000000" w:themeColor="text1"/>
            <w:sz w:val="20"/>
            <w:szCs w:val="20"/>
          </w:rPr>
        </w:pPr>
        <w:r w:rsidRPr="001579E1">
          <w:rPr>
            <w:b w:val="0"/>
            <w:color w:val="000000" w:themeColor="text1"/>
            <w:sz w:val="20"/>
            <w:szCs w:val="20"/>
          </w:rPr>
          <w:t>Copyright © 201</w:t>
        </w:r>
        <w:r w:rsidR="00D26BF9">
          <w:rPr>
            <w:b w:val="0"/>
            <w:color w:val="000000" w:themeColor="text1"/>
            <w:sz w:val="20"/>
            <w:szCs w:val="20"/>
          </w:rPr>
          <w:t>7</w:t>
        </w:r>
        <w:r w:rsidRPr="001579E1">
          <w:rPr>
            <w:b w:val="0"/>
            <w:color w:val="000000" w:themeColor="text1"/>
            <w:sz w:val="20"/>
            <w:szCs w:val="20"/>
          </w:rPr>
          <w:t xml:space="preserve"> David LaFontaine </w:t>
        </w:r>
        <w:r w:rsidRPr="001579E1">
          <w:rPr>
            <w:b w:val="0"/>
            <w:color w:val="000000" w:themeColor="text1"/>
            <w:sz w:val="20"/>
            <w:szCs w:val="20"/>
          </w:rPr>
          <w:tab/>
          <w:t xml:space="preserve">Page </w:t>
        </w:r>
        <w:r w:rsidRPr="001579E1">
          <w:rPr>
            <w:b w:val="0"/>
            <w:color w:val="000000" w:themeColor="text1"/>
            <w:sz w:val="20"/>
            <w:szCs w:val="20"/>
          </w:rPr>
          <w:fldChar w:fldCharType="begin"/>
        </w:r>
        <w:r w:rsidRPr="001579E1">
          <w:rPr>
            <w:b w:val="0"/>
            <w:color w:val="000000" w:themeColor="text1"/>
            <w:sz w:val="20"/>
            <w:szCs w:val="20"/>
          </w:rPr>
          <w:instrText xml:space="preserve"> PAGE </w:instrText>
        </w:r>
        <w:r w:rsidRPr="001579E1">
          <w:rPr>
            <w:b w:val="0"/>
            <w:color w:val="000000" w:themeColor="text1"/>
            <w:sz w:val="20"/>
            <w:szCs w:val="20"/>
          </w:rPr>
          <w:fldChar w:fldCharType="separate"/>
        </w:r>
        <w:r w:rsidR="00292513">
          <w:rPr>
            <w:b w:val="0"/>
            <w:noProof/>
            <w:color w:val="000000" w:themeColor="text1"/>
            <w:sz w:val="20"/>
            <w:szCs w:val="20"/>
          </w:rPr>
          <w:t>3</w:t>
        </w:r>
        <w:r w:rsidRPr="001579E1">
          <w:rPr>
            <w:b w:val="0"/>
            <w:color w:val="000000" w:themeColor="text1"/>
            <w:sz w:val="20"/>
            <w:szCs w:val="20"/>
          </w:rPr>
          <w:fldChar w:fldCharType="end"/>
        </w:r>
        <w:r w:rsidRPr="001579E1">
          <w:rPr>
            <w:b w:val="0"/>
            <w:color w:val="000000" w:themeColor="text1"/>
            <w:sz w:val="20"/>
            <w:szCs w:val="20"/>
          </w:rPr>
          <w:t xml:space="preserve"> of </w:t>
        </w:r>
        <w:r w:rsidRPr="001579E1">
          <w:rPr>
            <w:b w:val="0"/>
            <w:color w:val="000000" w:themeColor="text1"/>
            <w:sz w:val="20"/>
            <w:szCs w:val="20"/>
          </w:rPr>
          <w:fldChar w:fldCharType="begin"/>
        </w:r>
        <w:r w:rsidRPr="001579E1">
          <w:rPr>
            <w:b w:val="0"/>
            <w:color w:val="000000" w:themeColor="text1"/>
            <w:sz w:val="20"/>
            <w:szCs w:val="20"/>
          </w:rPr>
          <w:instrText xml:space="preserve"> NUMPAGES </w:instrText>
        </w:r>
        <w:r w:rsidRPr="001579E1">
          <w:rPr>
            <w:b w:val="0"/>
            <w:color w:val="000000" w:themeColor="text1"/>
            <w:sz w:val="20"/>
            <w:szCs w:val="20"/>
          </w:rPr>
          <w:fldChar w:fldCharType="separate"/>
        </w:r>
        <w:r w:rsidR="00292513">
          <w:rPr>
            <w:b w:val="0"/>
            <w:noProof/>
            <w:color w:val="000000" w:themeColor="text1"/>
            <w:sz w:val="20"/>
            <w:szCs w:val="20"/>
          </w:rPr>
          <w:t>10</w:t>
        </w:r>
        <w:r w:rsidRPr="001579E1">
          <w:rPr>
            <w:b w:val="0"/>
            <w:color w:val="000000" w:themeColor="text1"/>
            <w:sz w:val="20"/>
            <w:szCs w:val="20"/>
          </w:rPr>
          <w:fldChar w:fldCharType="end"/>
        </w:r>
      </w:p>
      <w:p w14:paraId="44C0EED9" w14:textId="3EC721CE" w:rsidR="00936CCB" w:rsidRDefault="00936CCB" w:rsidP="001579E1">
        <w:pPr>
          <w:pStyle w:val="Footer"/>
        </w:pPr>
        <w:r w:rsidRPr="001579E1">
          <w:rPr>
            <w:b w:val="0"/>
            <w:color w:val="000000" w:themeColor="text1"/>
            <w:sz w:val="20"/>
            <w:szCs w:val="20"/>
          </w:rPr>
          <w:t>All Rights Reserved</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AEE9F" w14:textId="77777777" w:rsidR="005654CC" w:rsidRDefault="005654CC" w:rsidP="001579E1">
      <w:r>
        <w:separator/>
      </w:r>
    </w:p>
  </w:footnote>
  <w:footnote w:type="continuationSeparator" w:id="0">
    <w:p w14:paraId="24A783DD" w14:textId="77777777" w:rsidR="005654CC" w:rsidRDefault="005654CC" w:rsidP="001579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7C4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53C3250"/>
    <w:lvl w:ilvl="0">
      <w:start w:val="1"/>
      <w:numFmt w:val="decimal"/>
      <w:lvlText w:val="%1."/>
      <w:lvlJc w:val="left"/>
      <w:pPr>
        <w:tabs>
          <w:tab w:val="num" w:pos="1800"/>
        </w:tabs>
        <w:ind w:left="1800" w:hanging="360"/>
      </w:pPr>
    </w:lvl>
  </w:abstractNum>
  <w:abstractNum w:abstractNumId="2">
    <w:nsid w:val="FFFFFF7D"/>
    <w:multiLevelType w:val="singleLevel"/>
    <w:tmpl w:val="9BD273A0"/>
    <w:lvl w:ilvl="0">
      <w:start w:val="1"/>
      <w:numFmt w:val="decimal"/>
      <w:lvlText w:val="%1."/>
      <w:lvlJc w:val="left"/>
      <w:pPr>
        <w:tabs>
          <w:tab w:val="num" w:pos="1440"/>
        </w:tabs>
        <w:ind w:left="1440" w:hanging="360"/>
      </w:pPr>
    </w:lvl>
  </w:abstractNum>
  <w:abstractNum w:abstractNumId="3">
    <w:nsid w:val="FFFFFF7E"/>
    <w:multiLevelType w:val="singleLevel"/>
    <w:tmpl w:val="776E131A"/>
    <w:lvl w:ilvl="0">
      <w:start w:val="1"/>
      <w:numFmt w:val="decimal"/>
      <w:lvlText w:val="%1."/>
      <w:lvlJc w:val="left"/>
      <w:pPr>
        <w:tabs>
          <w:tab w:val="num" w:pos="1080"/>
        </w:tabs>
        <w:ind w:left="1080" w:hanging="360"/>
      </w:pPr>
    </w:lvl>
  </w:abstractNum>
  <w:abstractNum w:abstractNumId="4">
    <w:nsid w:val="FFFFFF7F"/>
    <w:multiLevelType w:val="singleLevel"/>
    <w:tmpl w:val="B2E8123E"/>
    <w:lvl w:ilvl="0">
      <w:start w:val="1"/>
      <w:numFmt w:val="decimal"/>
      <w:lvlText w:val="%1."/>
      <w:lvlJc w:val="left"/>
      <w:pPr>
        <w:tabs>
          <w:tab w:val="num" w:pos="720"/>
        </w:tabs>
        <w:ind w:left="720" w:hanging="360"/>
      </w:pPr>
    </w:lvl>
  </w:abstractNum>
  <w:abstractNum w:abstractNumId="5">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142D782"/>
    <w:lvl w:ilvl="0">
      <w:start w:val="1"/>
      <w:numFmt w:val="decimal"/>
      <w:lvlText w:val="%1."/>
      <w:lvlJc w:val="left"/>
      <w:pPr>
        <w:tabs>
          <w:tab w:val="num" w:pos="360"/>
        </w:tabs>
        <w:ind w:left="360" w:hanging="360"/>
      </w:pPr>
    </w:lvl>
  </w:abstractNum>
  <w:abstractNum w:abstractNumId="1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1">
    <w:nsid w:val="03B273E0"/>
    <w:multiLevelType w:val="hybridMultilevel"/>
    <w:tmpl w:val="7BD87C32"/>
    <w:lvl w:ilvl="0" w:tplc="0B52A7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C7843"/>
    <w:multiLevelType w:val="multilevel"/>
    <w:tmpl w:val="6C4C1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EE1047"/>
    <w:multiLevelType w:val="hybridMultilevel"/>
    <w:tmpl w:val="22AC9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4416C3"/>
    <w:multiLevelType w:val="hybridMultilevel"/>
    <w:tmpl w:val="BC468424"/>
    <w:lvl w:ilvl="0" w:tplc="369ECFAA">
      <w:start w:val="1"/>
      <w:numFmt w:val="bullet"/>
      <w:lvlText w:val=""/>
      <w:lvlJc w:val="left"/>
      <w:pPr>
        <w:ind w:left="360" w:hanging="360"/>
      </w:pPr>
      <w:rPr>
        <w:rFonts w:ascii="Symbol" w:hAnsi="Symbol" w:hint="default"/>
        <w:color w:val="B80E0F"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B80E0F"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4"/>
  </w:num>
  <w:num w:numId="4">
    <w:abstractNumId w:val="14"/>
  </w:num>
  <w:num w:numId="5">
    <w:abstractNumId w:val="14"/>
  </w:num>
  <w:num w:numId="6">
    <w:abstractNumId w:val="9"/>
  </w:num>
  <w:num w:numId="7">
    <w:abstractNumId w:val="16"/>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15"/>
  </w:num>
  <w:num w:numId="17">
    <w:abstractNumId w:val="0"/>
  </w:num>
  <w:num w:numId="18">
    <w:abstractNumId w:val="1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CC"/>
    <w:rsid w:val="00022209"/>
    <w:rsid w:val="0007316F"/>
    <w:rsid w:val="00083578"/>
    <w:rsid w:val="00093EC7"/>
    <w:rsid w:val="001579E1"/>
    <w:rsid w:val="00235071"/>
    <w:rsid w:val="00292424"/>
    <w:rsid w:val="00292513"/>
    <w:rsid w:val="002F6C9F"/>
    <w:rsid w:val="003002FE"/>
    <w:rsid w:val="00415422"/>
    <w:rsid w:val="00461FAA"/>
    <w:rsid w:val="005654CC"/>
    <w:rsid w:val="005A2E05"/>
    <w:rsid w:val="0081609E"/>
    <w:rsid w:val="00894F4A"/>
    <w:rsid w:val="009016FE"/>
    <w:rsid w:val="00927077"/>
    <w:rsid w:val="00936CCB"/>
    <w:rsid w:val="009E16A9"/>
    <w:rsid w:val="00AC2114"/>
    <w:rsid w:val="00C6205E"/>
    <w:rsid w:val="00CA6AA7"/>
    <w:rsid w:val="00CC178E"/>
    <w:rsid w:val="00CC6BA5"/>
    <w:rsid w:val="00D26BF9"/>
    <w:rsid w:val="00D97307"/>
    <w:rsid w:val="00DB6E7A"/>
    <w:rsid w:val="00E65FE8"/>
    <w:rsid w:val="00E70DB0"/>
    <w:rsid w:val="00EA3BC6"/>
    <w:rsid w:val="00FC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85CB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17171"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79E1"/>
    <w:rPr>
      <w:rFonts w:ascii="Times New Roman" w:hAnsi="Times New Roman" w:cs="Times New Roman"/>
    </w:rPr>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424242"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424242"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B80E0F"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424242"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424242"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B80E0F"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424242"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424242"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424242"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B80E0F" w:themeColor="accent1"/>
      <w:sz w:val="54"/>
    </w:rPr>
  </w:style>
  <w:style w:type="character" w:customStyle="1" w:styleId="QuoteChar">
    <w:name w:val="Quote Char"/>
    <w:basedOn w:val="DefaultParagraphFont"/>
    <w:link w:val="Quote"/>
    <w:uiPriority w:val="10"/>
    <w:rPr>
      <w:b/>
      <w:iCs/>
      <w:color w:val="B80E0F" w:themeColor="accent1"/>
      <w:sz w:val="5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B80E0F"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424242"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424242"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B80E0F"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424242"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B80E0F"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B80E0F"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B80E0F" w:themeColor="accent1"/>
      <w:sz w:val="54"/>
    </w:rPr>
  </w:style>
  <w:style w:type="character" w:customStyle="1" w:styleId="IntenseQuoteChar">
    <w:name w:val="Intense Quote Char"/>
    <w:basedOn w:val="DefaultParagraphFont"/>
    <w:link w:val="IntenseQuote"/>
    <w:uiPriority w:val="30"/>
    <w:semiHidden/>
    <w:rPr>
      <w:b/>
      <w:i/>
      <w:iCs/>
      <w:color w:val="B80E0F"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B80E0F" w:themeColor="accent1"/>
      <w:sz w:val="38"/>
      <w:szCs w:val="38"/>
    </w:rPr>
  </w:style>
  <w:style w:type="character" w:customStyle="1" w:styleId="FooterChar">
    <w:name w:val="Footer Char"/>
    <w:basedOn w:val="DefaultParagraphFont"/>
    <w:link w:val="Footer"/>
    <w:uiPriority w:val="99"/>
    <w:rPr>
      <w:b/>
      <w:color w:val="B80E0F"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B80E0F" w:themeColor="accent1"/>
    </w:rPr>
  </w:style>
  <w:style w:type="character" w:styleId="IntenseReference">
    <w:name w:val="Intense Reference"/>
    <w:basedOn w:val="DefaultParagraphFont"/>
    <w:uiPriority w:val="32"/>
    <w:semiHidden/>
    <w:unhideWhenUsed/>
    <w:qFormat/>
    <w:rPr>
      <w:b/>
      <w:bCs/>
      <w:caps/>
      <w:smallCaps w:val="0"/>
      <w:color w:val="545454" w:themeColor="text2" w:themeTint="E6"/>
      <w:spacing w:val="0"/>
    </w:rPr>
  </w:style>
  <w:style w:type="character" w:styleId="Strong">
    <w:name w:val="Strong"/>
    <w:basedOn w:val="DefaultParagraphFont"/>
    <w:uiPriority w:val="8"/>
    <w:semiHidden/>
    <w:unhideWhenUsed/>
    <w:qFormat/>
    <w:rPr>
      <w:b/>
      <w:bCs/>
      <w:color w:val="545454" w:themeColor="text2" w:themeTint="E6"/>
    </w:rPr>
  </w:style>
  <w:style w:type="character" w:styleId="SubtleEmphasis">
    <w:name w:val="Subtle Emphasis"/>
    <w:basedOn w:val="DefaultParagraphFont"/>
    <w:uiPriority w:val="19"/>
    <w:semiHidden/>
    <w:unhideWhenUsed/>
    <w:qFormat/>
    <w:rPr>
      <w:i/>
      <w:iCs/>
      <w:color w:val="717171" w:themeColor="text2" w:themeTint="BF"/>
    </w:rPr>
  </w:style>
  <w:style w:type="character" w:styleId="SubtleReference">
    <w:name w:val="Subtle Reference"/>
    <w:basedOn w:val="DefaultParagraphFont"/>
    <w:uiPriority w:val="31"/>
    <w:semiHidden/>
    <w:unhideWhenUsed/>
    <w:qFormat/>
    <w:rPr>
      <w:caps/>
      <w:smallCaps w:val="0"/>
      <w:color w:val="717171" w:themeColor="text2" w:themeTint="BF"/>
    </w:rPr>
  </w:style>
  <w:style w:type="character" w:styleId="BookTitle">
    <w:name w:val="Book Title"/>
    <w:basedOn w:val="DefaultParagraphFont"/>
    <w:uiPriority w:val="33"/>
    <w:semiHidden/>
    <w:unhideWhenUsed/>
    <w:qFormat/>
    <w:rPr>
      <w:b w:val="0"/>
      <w:bCs/>
      <w:i/>
      <w:iCs/>
      <w:color w:val="545454"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424242"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24242"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B80E0F"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B80E0F"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424242"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Ind w:w="0" w:type="dxa"/>
      <w:tblBorders>
        <w:insideH w:val="single" w:sz="8" w:space="0" w:color="CFCFCF" w:themeColor="text2" w:themeTint="40"/>
      </w:tblBorders>
      <w:tblCellMar>
        <w:top w:w="0" w:type="dxa"/>
        <w:left w:w="0" w:type="dxa"/>
        <w:bottom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424242"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B80E0F"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424242"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rsid w:val="00FC159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image" Target="media/image2.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igitalfamily/Library/Containers/com.microsoft.Word/Data/Library/Caches/1033/TM10002071/Paper%20with%20Cover%20and%20TOC.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49F2AF-9AB2-2F48-A5D4-9C4CE789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with Cover and TOC.dotx</Template>
  <TotalTime>0</TotalTime>
  <Pages>10</Pages>
  <Words>716</Words>
  <Characters>4083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LaFontaine</dc:creator>
  <cp:keywords/>
  <dc:description/>
  <cp:lastModifiedBy>Dave LaFontaine</cp:lastModifiedBy>
  <cp:revision>2</cp:revision>
  <dcterms:created xsi:type="dcterms:W3CDTF">2017-01-13T20:33:00Z</dcterms:created>
  <dcterms:modified xsi:type="dcterms:W3CDTF">2017-01-13T20:33:00Z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